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1272"/>
        <w:tblW w:w="10173" w:type="dxa"/>
        <w:tblLook w:val="04A0" w:firstRow="1" w:lastRow="0" w:firstColumn="1" w:lastColumn="0" w:noHBand="0" w:noVBand="1"/>
      </w:tblPr>
      <w:tblGrid>
        <w:gridCol w:w="5211"/>
        <w:gridCol w:w="1843"/>
        <w:gridCol w:w="1748"/>
        <w:gridCol w:w="1371"/>
      </w:tblGrid>
      <w:tr w:rsidR="007F3CEE" w:rsidRPr="007335DD" w:rsidTr="007F3CEE">
        <w:trPr>
          <w:trHeight w:val="91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на складе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CEE" w:rsidRPr="007335DD" w:rsidRDefault="007335DD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r w:rsidR="007F3CEE" w:rsidRPr="0073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ед.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Фанера 4мм нешлифованная 152</w:t>
            </w:r>
            <w:r w:rsidR="00DC5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*152</w:t>
            </w:r>
            <w:r w:rsidR="00DC5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FB4474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263996" w:rsidRDefault="00263996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322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Брусок 40х40х3000мм строганный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FB4474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Плита ДВП 2,7м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Колер черный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4731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Колер красный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Колер зеленый 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Колер синий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Колер коричневый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7F3CEE" w:rsidRPr="007335DD" w:rsidTr="007F3CEE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Колер бежевый</w:t>
            </w:r>
            <w:r w:rsidR="0047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0,5л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FB4474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CEE" w:rsidRPr="007335DD" w:rsidRDefault="007F3CEE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CEE" w:rsidRPr="007335DD" w:rsidRDefault="004731F8" w:rsidP="007335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</w:tbl>
    <w:p w:rsidR="003D1522" w:rsidRPr="007335DD" w:rsidRDefault="007F3CEE" w:rsidP="007335DD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7335DD">
        <w:rPr>
          <w:rFonts w:ascii="Times New Roman" w:hAnsi="Times New Roman" w:cs="Times New Roman"/>
          <w:b/>
          <w:sz w:val="40"/>
          <w:szCs w:val="40"/>
        </w:rPr>
        <w:t>Список строительных материалов</w:t>
      </w:r>
    </w:p>
    <w:p w:rsidR="007335DD" w:rsidRPr="007335DD" w:rsidRDefault="007335DD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335DD" w:rsidRPr="007335DD" w:rsidSect="007F3CE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7F" w:rsidRDefault="00B74D7F" w:rsidP="007F3CEE">
      <w:pPr>
        <w:spacing w:after="0" w:line="240" w:lineRule="auto"/>
      </w:pPr>
      <w:r>
        <w:separator/>
      </w:r>
    </w:p>
  </w:endnote>
  <w:endnote w:type="continuationSeparator" w:id="0">
    <w:p w:rsidR="00B74D7F" w:rsidRDefault="00B74D7F" w:rsidP="007F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7F" w:rsidRDefault="00B74D7F" w:rsidP="007F3CEE">
      <w:pPr>
        <w:spacing w:after="0" w:line="240" w:lineRule="auto"/>
      </w:pPr>
      <w:r>
        <w:separator/>
      </w:r>
    </w:p>
  </w:footnote>
  <w:footnote w:type="continuationSeparator" w:id="0">
    <w:p w:rsidR="00B74D7F" w:rsidRDefault="00B74D7F" w:rsidP="007F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EE" w:rsidRDefault="007F3CEE" w:rsidP="007F3CEE">
    <w:pPr>
      <w:pStyle w:val="a3"/>
      <w:jc w:val="center"/>
      <w:rPr>
        <w:lang w:val="en-US"/>
      </w:rPr>
    </w:pPr>
  </w:p>
  <w:p w:rsidR="007F3CEE" w:rsidRPr="007F3CEE" w:rsidRDefault="007F3CEE" w:rsidP="007F3CEE">
    <w:pPr>
      <w:pStyle w:val="a3"/>
      <w:jc w:val="center"/>
      <w:rPr>
        <w:i/>
        <w:sz w:val="40"/>
        <w:szCs w:val="4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42"/>
    <w:rsid w:val="000A4327"/>
    <w:rsid w:val="0010095C"/>
    <w:rsid w:val="00263996"/>
    <w:rsid w:val="003D1522"/>
    <w:rsid w:val="004565E2"/>
    <w:rsid w:val="004731F8"/>
    <w:rsid w:val="0050701A"/>
    <w:rsid w:val="006D3E86"/>
    <w:rsid w:val="00713410"/>
    <w:rsid w:val="007335DD"/>
    <w:rsid w:val="007F3CEE"/>
    <w:rsid w:val="00821A42"/>
    <w:rsid w:val="008B2C72"/>
    <w:rsid w:val="00B74D7F"/>
    <w:rsid w:val="00DC5E75"/>
    <w:rsid w:val="00FB4474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CEE"/>
  </w:style>
  <w:style w:type="paragraph" w:styleId="a5">
    <w:name w:val="footer"/>
    <w:basedOn w:val="a"/>
    <w:link w:val="a6"/>
    <w:uiPriority w:val="99"/>
    <w:unhideWhenUsed/>
    <w:rsid w:val="007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CEE"/>
  </w:style>
  <w:style w:type="paragraph" w:styleId="a5">
    <w:name w:val="footer"/>
    <w:basedOn w:val="a"/>
    <w:link w:val="a6"/>
    <w:uiPriority w:val="99"/>
    <w:unhideWhenUsed/>
    <w:rsid w:val="007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A6D2-40A0-4353-8548-9DDE92F4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Святослав Андреевич</dc:creator>
  <cp:lastModifiedBy>Быков Святослав Андреевич</cp:lastModifiedBy>
  <cp:revision>11</cp:revision>
  <dcterms:created xsi:type="dcterms:W3CDTF">2023-11-28T08:31:00Z</dcterms:created>
  <dcterms:modified xsi:type="dcterms:W3CDTF">2024-01-18T11:51:00Z</dcterms:modified>
</cp:coreProperties>
</file>