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9" w:rsidRDefault="00A67A29" w:rsidP="00A67A29">
      <w:pPr>
        <w:pStyle w:val="Default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Факультет экранных искусств</w:t>
      </w:r>
    </w:p>
    <w:p w:rsidR="00A67A29" w:rsidRDefault="00A67A29" w:rsidP="00A67A29">
      <w:pPr>
        <w:pStyle w:val="Default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Кафедра драматургии и киноведения</w:t>
      </w:r>
    </w:p>
    <w:p w:rsidR="004E26F6" w:rsidRDefault="00A67A29" w:rsidP="00A67A29">
      <w:pPr>
        <w:pStyle w:val="Default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Профиль: </w:t>
      </w:r>
      <w:r w:rsidR="004E26F6" w:rsidRPr="00CD6547">
        <w:rPr>
          <w:rFonts w:ascii="Times New Roman" w:hAnsi="Times New Roman" w:cs="Times New Roman"/>
          <w:b/>
          <w:sz w:val="20"/>
          <w:szCs w:val="20"/>
        </w:rPr>
        <w:t>50</w:t>
      </w:r>
      <w:r w:rsidR="00196011" w:rsidRPr="00CD6547">
        <w:rPr>
          <w:rFonts w:ascii="Times New Roman" w:hAnsi="Times New Roman" w:cs="Times New Roman"/>
          <w:b/>
          <w:sz w:val="20"/>
          <w:szCs w:val="20"/>
        </w:rPr>
        <w:t xml:space="preserve">.06.01 </w:t>
      </w:r>
      <w:r w:rsidR="004E26F6" w:rsidRPr="00CD6547">
        <w:rPr>
          <w:rFonts w:ascii="Times New Roman" w:hAnsi="Times New Roman" w:cs="Times New Roman"/>
          <w:b/>
          <w:sz w:val="20"/>
          <w:szCs w:val="20"/>
        </w:rPr>
        <w:t>Кино-, тел</w:t>
      </w:r>
      <w:proofErr w:type="gramStart"/>
      <w:r w:rsidR="004E26F6" w:rsidRPr="00CD6547">
        <w:rPr>
          <w:rFonts w:ascii="Times New Roman" w:hAnsi="Times New Roman" w:cs="Times New Roman"/>
          <w:b/>
          <w:sz w:val="20"/>
          <w:szCs w:val="20"/>
        </w:rPr>
        <w:t>е-</w:t>
      </w:r>
      <w:proofErr w:type="gramEnd"/>
      <w:r w:rsidR="004E26F6" w:rsidRPr="00CD6547">
        <w:rPr>
          <w:rFonts w:ascii="Times New Roman" w:hAnsi="Times New Roman" w:cs="Times New Roman"/>
          <w:b/>
          <w:sz w:val="20"/>
          <w:szCs w:val="20"/>
        </w:rPr>
        <w:t xml:space="preserve"> и другие экранные искусства</w:t>
      </w:r>
      <w:r>
        <w:rPr>
          <w:rFonts w:ascii="Times New Roman" w:hAnsi="Times New Roman" w:cs="Times New Roman"/>
          <w:b/>
          <w:sz w:val="20"/>
          <w:szCs w:val="20"/>
        </w:rPr>
        <w:t xml:space="preserve"> (3+)</w:t>
      </w:r>
    </w:p>
    <w:p w:rsidR="00CE46CF" w:rsidRDefault="00CE46CF" w:rsidP="00CE46CF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CE46CF" w:rsidRDefault="00CE46CF" w:rsidP="00CE46CF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В случае</w:t>
      </w:r>
      <w:proofErr w:type="gramStart"/>
      <w:r>
        <w:rPr>
          <w:rFonts w:ascii="Times New Roman" w:eastAsia="Calibri" w:hAnsi="Times New Roman" w:cs="Times New Roman"/>
          <w:b/>
          <w:color w:val="FF0000"/>
          <w:lang w:bidi="ru-RU"/>
        </w:rPr>
        <w:t>,</w:t>
      </w:r>
      <w:proofErr w:type="gramEnd"/>
      <w:r>
        <w:rPr>
          <w:rFonts w:ascii="Times New Roman" w:eastAsia="Calibri" w:hAnsi="Times New Roman" w:cs="Times New Roman"/>
          <w:b/>
          <w:color w:val="FF0000"/>
          <w:lang w:bidi="ru-RU"/>
        </w:rPr>
        <w:t xml:space="preserve"> если ссылка в таблице не открывается, скопируйте ее и вставьте в адресную строку браузера.</w:t>
      </w:r>
      <w:r>
        <w:rPr>
          <w:rFonts w:ascii="Times New Roman" w:eastAsia="Calibri" w:hAnsi="Times New Roman" w:cs="Times New Roman"/>
          <w:b/>
          <w:color w:val="000000"/>
          <w:lang w:bidi="ru-RU"/>
        </w:rPr>
        <w:t xml:space="preserve">   </w:t>
      </w:r>
    </w:p>
    <w:p w:rsidR="00196011" w:rsidRPr="00CD6547" w:rsidRDefault="001960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B0793B" w:rsidRPr="00A67A29" w:rsidTr="00FB3BF1">
        <w:tc>
          <w:tcPr>
            <w:tcW w:w="2376" w:type="dxa"/>
            <w:vAlign w:val="center"/>
          </w:tcPr>
          <w:p w:rsidR="009A4602" w:rsidRPr="00A67A2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A67A2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A67A2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A67A2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237" w:type="dxa"/>
            <w:vAlign w:val="bottom"/>
          </w:tcPr>
          <w:p w:rsidR="0089090D" w:rsidRPr="00A67A29" w:rsidRDefault="0089090D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 литературы.</w:t>
            </w:r>
          </w:p>
          <w:p w:rsidR="009A4602" w:rsidRPr="00A67A2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2141F" w:rsidRPr="00A67A2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A67A29" w:rsidRDefault="009A4602" w:rsidP="00A67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b/>
                <w:sz w:val="20"/>
                <w:szCs w:val="20"/>
              </w:rPr>
              <w:t>. экз.</w:t>
            </w:r>
          </w:p>
        </w:tc>
      </w:tr>
      <w:tr w:rsidR="008F6746" w:rsidRPr="00A67A29" w:rsidTr="00A67A29">
        <w:tc>
          <w:tcPr>
            <w:tcW w:w="2376" w:type="dxa"/>
            <w:vMerge w:val="restart"/>
          </w:tcPr>
          <w:p w:rsidR="00DE3F29" w:rsidRPr="00A67A29" w:rsidRDefault="00DE3F29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.Б.01</w:t>
            </w:r>
          </w:p>
          <w:p w:rsidR="00DE3F29" w:rsidRPr="00A67A29" w:rsidRDefault="00DE3F29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</w:t>
            </w:r>
          </w:p>
        </w:tc>
        <w:tc>
          <w:tcPr>
            <w:tcW w:w="567" w:type="dxa"/>
            <w:vAlign w:val="center"/>
          </w:tcPr>
          <w:p w:rsidR="00DE3F29" w:rsidRPr="00A67A29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287174" w:rsidRPr="00A67A29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философия науки [Электронный ресурс] / Л. А.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Зеленов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А. А. Владимиров, В. А. Щуров.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- 472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978-5-9765-0257-4</w:t>
            </w:r>
          </w:p>
          <w:p w:rsidR="00DE3F29" w:rsidRPr="00A67A29" w:rsidRDefault="00DF63D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DE3F29" w:rsidRPr="00A67A29" w:rsidRDefault="00DE3F29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7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http://ibooks.ru/reading.php?short=1&amp;isbn=978-5-9765-0257-</w:t>
              </w:r>
            </w:hyperlink>
          </w:p>
        </w:tc>
        <w:tc>
          <w:tcPr>
            <w:tcW w:w="1276" w:type="dxa"/>
            <w:vAlign w:val="center"/>
          </w:tcPr>
          <w:p w:rsidR="00DE3F29" w:rsidRPr="00A67A29" w:rsidRDefault="00DE3F29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6" w:rsidRPr="00A67A29" w:rsidTr="00A67A29">
        <w:tc>
          <w:tcPr>
            <w:tcW w:w="2376" w:type="dxa"/>
            <w:vMerge/>
          </w:tcPr>
          <w:p w:rsidR="00DE3F29" w:rsidRPr="00A67A29" w:rsidRDefault="00DE3F29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F29" w:rsidRPr="00A67A29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287174" w:rsidRPr="00A67A29" w:rsidRDefault="00FF2C19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Золотухин, В.Е. </w:t>
            </w:r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философия науки для </w:t>
            </w:r>
            <w:r w:rsidR="00DE3F29"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</w:t>
            </w:r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gramStart"/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кандидатский экзамен за 48 часов [Электронный ресурс] / В. Е. Золотухин. - Ростов-на-Дону</w:t>
            </w:r>
            <w:proofErr w:type="gramStart"/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2014. - 75 с.</w:t>
            </w:r>
            <w:proofErr w:type="gramStart"/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="00DE3F29"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="00DE3F29" w:rsidRPr="00A67A29">
              <w:rPr>
                <w:rFonts w:ascii="Times New Roman" w:hAnsi="Times New Roman" w:cs="Times New Roman"/>
                <w:sz w:val="20"/>
                <w:szCs w:val="20"/>
              </w:rPr>
              <w:t>978-5-222-21980-5</w:t>
            </w:r>
          </w:p>
          <w:p w:rsidR="00DE3F29" w:rsidRPr="00A67A29" w:rsidRDefault="00287174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F63D4" w:rsidRPr="00A67A29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DE3F29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8" w:tgtFrame="_blank" w:history="1">
              <w:r w:rsidR="00DE3F29"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http://ibooks.ru/reading.php?short=1&amp;isbn=978-5-222-21980-5</w:t>
              </w:r>
            </w:hyperlink>
          </w:p>
        </w:tc>
        <w:tc>
          <w:tcPr>
            <w:tcW w:w="1276" w:type="dxa"/>
            <w:vAlign w:val="center"/>
          </w:tcPr>
          <w:p w:rsidR="00DE3F29" w:rsidRPr="00A67A29" w:rsidRDefault="00DE3F29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6" w:rsidRPr="00A67A29" w:rsidTr="00A67A29">
        <w:tc>
          <w:tcPr>
            <w:tcW w:w="2376" w:type="dxa"/>
            <w:vMerge/>
          </w:tcPr>
          <w:p w:rsidR="00DE3F29" w:rsidRPr="00A67A29" w:rsidRDefault="00DE3F29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F29" w:rsidRPr="00A67A29" w:rsidRDefault="005C3AF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DE3F29" w:rsidRPr="008409F8" w:rsidRDefault="008409F8" w:rsidP="00C0447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0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Смирнова О.В. Философия науки и техники. Учебное пособие / О.В. Смирнова. - Москва</w:t>
            </w:r>
            <w:proofErr w:type="gramStart"/>
            <w:r w:rsidRPr="00840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40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- 294 с. - ISBN 978-5-9765-1806-3. - URL: </w:t>
            </w:r>
            <w:hyperlink r:id="rId9" w:history="1">
              <w:r w:rsidRPr="008409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https://ibooks.ru/bookshelf/344782/reading</w:t>
              </w:r>
            </w:hyperlink>
            <w:r w:rsidRPr="00840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F63D4"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DE3F29" w:rsidRPr="00A67A29" w:rsidRDefault="00DE3F29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3F29" w:rsidRPr="00A67A29" w:rsidRDefault="00DE3F29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40" w:rsidRPr="00A67A29" w:rsidTr="00A67A29">
        <w:tc>
          <w:tcPr>
            <w:tcW w:w="2376" w:type="dxa"/>
            <w:vMerge/>
          </w:tcPr>
          <w:p w:rsidR="002C2140" w:rsidRPr="00A67A29" w:rsidRDefault="002C2140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A67A29" w:rsidRDefault="005C3AF9" w:rsidP="005C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2C2140" w:rsidRPr="00A67A29" w:rsidRDefault="002C2140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История и философия науки [Электронный ресурс]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для аспирантов : направление подготовки: 50.06.01 - Искусствоведение / [сост.: В. Е. Леонов] ; С.-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СПбГИКиТ, 2019. - 48 с. - Электрон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публикации. Режим доступа по логину и паролю.</w:t>
            </w:r>
          </w:p>
        </w:tc>
        <w:tc>
          <w:tcPr>
            <w:tcW w:w="4536" w:type="dxa"/>
          </w:tcPr>
          <w:p w:rsidR="002C2140" w:rsidRPr="00A67A29" w:rsidRDefault="00513DB4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2C2140" w:rsidRPr="00A67A29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http://books.gukit.ru/pdf//2019/Metodicheskaya%20literatura/Leonov_Istorija_i_filosofija_nauki_MU_prakt_zanjatija_2019_50_06_01.pdf</w:t>
              </w:r>
            </w:hyperlink>
            <w:r w:rsidR="002C2140"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C2140" w:rsidRPr="00A67A29" w:rsidRDefault="002C2140" w:rsidP="0005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C2140" w:rsidRPr="00A67A29" w:rsidTr="00A67A29">
        <w:tc>
          <w:tcPr>
            <w:tcW w:w="2376" w:type="dxa"/>
            <w:vMerge/>
          </w:tcPr>
          <w:p w:rsidR="002C2140" w:rsidRPr="00A67A29" w:rsidRDefault="002C2140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A67A29" w:rsidRDefault="002A70AB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Т.В.  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="00671BE3"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науки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направлению. Ч. 1.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Общие</w:t>
            </w:r>
            <w:r w:rsidR="00407D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проблемы</w:t>
            </w:r>
            <w:r w:rsidR="00407D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</w:t>
            </w:r>
            <w:r w:rsidR="00407D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407D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науки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/ Т. В.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В. М. Грищенко, А. И. Тимофеев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2010. - 113 с.</w:t>
            </w:r>
          </w:p>
          <w:p w:rsidR="002C2140" w:rsidRPr="00A67A29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Т.В.  История и философия науки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</w:t>
            </w:r>
            <w:r w:rsidR="00407DDD">
              <w:rPr>
                <w:rFonts w:ascii="Times New Roman" w:hAnsi="Times New Roman" w:cs="Times New Roman"/>
                <w:sz w:val="20"/>
                <w:szCs w:val="20"/>
              </w:rPr>
              <w:t>е пособие для аспирантов и соис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кателей: в 3-х ч. Ч. 1. Общие проблемы философии науки / Т. В.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В. М. Грищенко, А. И. Тимофеев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гос. ун-т кино и тел.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2010. - 113 с.</w:t>
            </w:r>
          </w:p>
          <w:p w:rsidR="002C2140" w:rsidRPr="00A67A29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2C2140" w:rsidRPr="00A67A29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2C2140" w:rsidRPr="00A67A29" w:rsidRDefault="002C2140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C2140" w:rsidRPr="00A67A29" w:rsidRDefault="00513DB4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C2140"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" w:history="1">
              <w:r w:rsidR="002C2140"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http://books.gukit.ru/pdf/2012_4/000056.pdf</w:t>
              </w:r>
            </w:hyperlink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C2140" w:rsidRPr="00A67A29" w:rsidTr="00A67A29">
        <w:tc>
          <w:tcPr>
            <w:tcW w:w="2376" w:type="dxa"/>
            <w:vMerge/>
          </w:tcPr>
          <w:p w:rsidR="002C2140" w:rsidRPr="00A67A29" w:rsidRDefault="002C2140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A67A29" w:rsidRDefault="002A70AB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Т.В.  История и философия науки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в 3-х ч. Ч. 3. Философские проблемы техники и технических наук / Т. В.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гос. ун-т кино и тел.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2011. - 60 с.</w:t>
            </w:r>
          </w:p>
          <w:p w:rsidR="002C2140" w:rsidRPr="00A67A29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2C2140" w:rsidRPr="00A67A29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2C2140" w:rsidRPr="00A67A29" w:rsidRDefault="002C2140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Т.В.  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философия науки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направлению. Ч. 3. Философские проблемы техники и технических наук / Т. В.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2011. - 60 с.</w:t>
            </w:r>
          </w:p>
        </w:tc>
        <w:tc>
          <w:tcPr>
            <w:tcW w:w="4536" w:type="dxa"/>
            <w:vAlign w:val="center"/>
          </w:tcPr>
          <w:p w:rsidR="002C2140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3" w:history="1">
              <w:r w:rsidR="002C2140"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http://books.gukit.ru/pdf/2012_4/000058.pdf</w:t>
              </w:r>
            </w:hyperlink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8B2B6F">
            <w:pPr>
              <w:jc w:val="both"/>
              <w:rPr>
                <w:sz w:val="20"/>
                <w:szCs w:val="20"/>
              </w:rPr>
            </w:pPr>
          </w:p>
          <w:p w:rsidR="002C2140" w:rsidRPr="00A67A29" w:rsidRDefault="002C2140" w:rsidP="008B2B6F">
            <w:pPr>
              <w:jc w:val="both"/>
              <w:rPr>
                <w:sz w:val="20"/>
                <w:szCs w:val="20"/>
              </w:rPr>
            </w:pPr>
          </w:p>
          <w:p w:rsidR="002C2140" w:rsidRPr="00A67A29" w:rsidRDefault="00513DB4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C2140"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C2140" w:rsidRPr="00A67A29" w:rsidTr="00A67A29">
        <w:tc>
          <w:tcPr>
            <w:tcW w:w="2376" w:type="dxa"/>
            <w:vMerge/>
          </w:tcPr>
          <w:p w:rsidR="002C2140" w:rsidRPr="00A67A29" w:rsidRDefault="002C2140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A67A29" w:rsidRDefault="002A70AB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Т.В.   История и философия науки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направлению. Ч. 2. Философские проблемы социально-гуманитарных наук / Т. В.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Шелепанова</w:t>
            </w:r>
            <w:proofErr w:type="spellEnd"/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2011. - 68 с. –</w:t>
            </w:r>
          </w:p>
          <w:p w:rsidR="002C2140" w:rsidRPr="00A67A29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Т.В. 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философия науки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в 3-х ч. Ч. 2. Философские проблемы социально-гуманитарных наук / Т. В.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тел.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2011. - 68 с.</w:t>
            </w:r>
            <w:r w:rsid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2C2140" w:rsidRPr="00A67A29" w:rsidRDefault="00513DB4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C2140"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6" w:history="1">
              <w:r w:rsidR="002C2140"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http://books.gukit.ru/pdf/2012_4/000057.pdf</w:t>
              </w:r>
            </w:hyperlink>
          </w:p>
          <w:p w:rsidR="002C2140" w:rsidRPr="00A67A29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A67A29" w:rsidRDefault="002C2140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40D8" w:rsidRPr="00A67A29" w:rsidTr="00A67A29">
        <w:tc>
          <w:tcPr>
            <w:tcW w:w="2376" w:type="dxa"/>
            <w:vMerge w:val="restart"/>
          </w:tcPr>
          <w:p w:rsidR="003E40D8" w:rsidRPr="00A67A29" w:rsidRDefault="003E40D8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.Б.02</w:t>
            </w:r>
          </w:p>
          <w:p w:rsidR="003E40D8" w:rsidRPr="00A67A29" w:rsidRDefault="003E40D8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E40D8" w:rsidRPr="00A67A29" w:rsidRDefault="003E40D8" w:rsidP="005C3A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0D8" w:rsidRPr="00A67A29" w:rsidTr="00FB3BF1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Рушинская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The</w:t>
            </w:r>
            <w:r w:rsidRPr="00A67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English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Verbals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Modals: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A67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2-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еизд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r w:rsidRPr="00A67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/ И. С.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Рушинская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2018. - 48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978-5-89349-446-4</w:t>
            </w:r>
          </w:p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7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http://ibooks.ru/reading.php?short=1&amp;isbn=978-5-89349-446-4</w:t>
              </w:r>
            </w:hyperlink>
          </w:p>
        </w:tc>
        <w:tc>
          <w:tcPr>
            <w:tcW w:w="1276" w:type="dxa"/>
            <w:vAlign w:val="center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0D8" w:rsidRPr="00A67A29" w:rsidTr="00DE3F29">
        <w:trPr>
          <w:trHeight w:val="1127"/>
        </w:trPr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E40D8" w:rsidRPr="004C44E0" w:rsidRDefault="003E40D8" w:rsidP="001B0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4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Вдовичев А.В. Английский язык для магистрантов и аспирантов.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Graduate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Postgraduate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Students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А.В. Вдовичев. - </w:t>
            </w:r>
            <w:proofErr w:type="gramStart"/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- 246 с. -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978-5-9765-2247-3. -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8" w:history="1"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proofErr w:type="spellEnd"/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/351978/</w:t>
              </w:r>
              <w:r w:rsidR="004C44E0" w:rsidRPr="004C44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 w:rsid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(дата обращения: 13.04.2022). - Текст: электронный.-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E40D8" w:rsidRPr="00A67A29" w:rsidRDefault="003E40D8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0D8" w:rsidRPr="00A67A29" w:rsidTr="00671BE3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E40D8" w:rsidRPr="00A67A29" w:rsidRDefault="003E40D8" w:rsidP="00671B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Белова, Т. М. Иностранный язык в профессиональной сфере (французский язык). Французский язык в индустрии кино.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Le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français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du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cinéma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/ Т. М. Белова, Л.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И. Кузнецова, А. Н. Ткачева ; С.-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СПбГИКиТ, 2019. - 108 с. - Электрон. версия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публикации</w:t>
            </w:r>
            <w:proofErr w:type="gram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ежим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доступа:  по  логину  и паролю.</w:t>
            </w:r>
          </w:p>
        </w:tc>
        <w:tc>
          <w:tcPr>
            <w:tcW w:w="4536" w:type="dxa"/>
          </w:tcPr>
          <w:p w:rsidR="003E40D8" w:rsidRPr="00A67A29" w:rsidRDefault="00513DB4" w:rsidP="00671BE3">
            <w:pPr>
              <w:rPr>
                <w:sz w:val="20"/>
                <w:szCs w:val="20"/>
              </w:rPr>
            </w:pPr>
            <w:hyperlink r:id="rId19" w:history="1">
              <w:r w:rsidR="003E40D8" w:rsidRPr="00A67A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40D8" w:rsidRPr="00A67A29" w:rsidTr="00FB3BF1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5C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Алексеева, Т.В. Информационные технологии в обучении иностранным языкам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Т. В. Алексеева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- 160 с. –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978-5-94760-280-7</w:t>
            </w:r>
          </w:p>
          <w:p w:rsidR="003E40D8" w:rsidRPr="00A67A29" w:rsidRDefault="003E40D8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3E40D8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Алексеева, Т.В.  Информационные технологии в обучении иностранным языкам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Т. В. Алексеева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- 160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978-5-94760-280-7</w:t>
            </w:r>
          </w:p>
        </w:tc>
        <w:tc>
          <w:tcPr>
            <w:tcW w:w="4536" w:type="dxa"/>
            <w:vAlign w:val="center"/>
          </w:tcPr>
          <w:p w:rsidR="003E40D8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0" w:history="1">
              <w:r w:rsidR="003E40D8"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http://books.gukit.ru/pdf//2018/Monografii/Alekseeva_Informacionnye_tekhnologii_v_obuch_in_yaz_Monografiya_2018.pdf</w:t>
              </w:r>
            </w:hyperlink>
          </w:p>
          <w:p w:rsidR="003E40D8" w:rsidRPr="00A67A29" w:rsidRDefault="003E40D8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3E40D8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513DB4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E40D8"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40D8" w:rsidRPr="00A67A29" w:rsidTr="00FF2C19">
        <w:trPr>
          <w:trHeight w:val="674"/>
        </w:trPr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Write</w:t>
            </w:r>
            <w:r w:rsidRPr="00A67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effectively.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Пишем эффективно : учеб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метод. пособие — 2-е изд., стер. [Электронный ресурс] / Л. И. Александрова.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- 184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978-5-9765-0909-2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E40D8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2" w:tgtFrame="_blank" w:history="1">
              <w:r w:rsidR="003E40D8"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http://ibooks.ru/reading.php?short=1&amp;isbn=978-5-9765-0909-2</w:t>
              </w:r>
            </w:hyperlink>
          </w:p>
        </w:tc>
        <w:tc>
          <w:tcPr>
            <w:tcW w:w="1276" w:type="dxa"/>
            <w:vAlign w:val="center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0D8" w:rsidRPr="00A67A29" w:rsidTr="00FB3BF1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Колесникова, Н.Л.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Деловоеобщение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BusinessCommunication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учебноепо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обие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— 11-е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стер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[Электронный ресурс] / Н. Л. Колесникова.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- 152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978-5-89349-521-8</w:t>
            </w:r>
          </w:p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23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http://ibooks.ru/reading.php?short=1&amp;isbn=978-5-89349-521-8</w:t>
              </w:r>
            </w:hyperlink>
          </w:p>
        </w:tc>
        <w:tc>
          <w:tcPr>
            <w:tcW w:w="1276" w:type="dxa"/>
            <w:vAlign w:val="center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0D8" w:rsidRPr="00A67A29" w:rsidTr="00A67A29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E40D8" w:rsidRPr="00A67A29" w:rsidRDefault="003E40D8" w:rsidP="00A67A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немецкий язык для индустрии кино: этапы производства.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Deutsch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fűr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Filmindustrie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Produktionsphasen</w:t>
            </w:r>
            <w:proofErr w:type="spellEnd"/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учебное пособие / Л. А.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Авакян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Пантюхина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, И. В.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Породин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СПбГИКиТ, 2019. - 132 с.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6" w:type="dxa"/>
          </w:tcPr>
          <w:p w:rsidR="003E40D8" w:rsidRPr="00A67A29" w:rsidRDefault="00513DB4" w:rsidP="00A67A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3E40D8" w:rsidRPr="00A67A29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3E40D8"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E40D8" w:rsidRPr="00A67A29" w:rsidRDefault="003E40D8" w:rsidP="0005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E40D8" w:rsidRPr="00A67A29" w:rsidTr="00A67A29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E40D8" w:rsidRPr="00A67A29" w:rsidRDefault="003E40D8" w:rsidP="00A67A29">
            <w:pPr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(английский язык) [Электронный ресурс]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кинопроизводство: от сценария на экран.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Filmmaking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Script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Screen</w:t>
            </w:r>
            <w:proofErr w:type="spellEnd"/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учебное пособие / Г. А.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Циммерман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, В. В. Барышникова, С. Л. Голубева [и др.]. - Санкт-Петербург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СПбГИКиТ, 2020. - 112 с.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6" w:type="dxa"/>
          </w:tcPr>
          <w:p w:rsidR="003E40D8" w:rsidRPr="00A67A29" w:rsidRDefault="00513DB4" w:rsidP="00A67A29">
            <w:pPr>
              <w:rPr>
                <w:sz w:val="20"/>
                <w:szCs w:val="20"/>
              </w:rPr>
            </w:pPr>
            <w:hyperlink r:id="rId25" w:history="1">
              <w:r w:rsidR="003E40D8" w:rsidRPr="00A67A2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E40D8" w:rsidRPr="00A67A29" w:rsidTr="00A67A29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E40D8" w:rsidRPr="00A67A29" w:rsidRDefault="003E40D8" w:rsidP="00A67A29">
            <w:pPr>
              <w:rPr>
                <w:rFonts w:ascii="Times New Roman" w:hAnsi="Times New Roman"/>
                <w:sz w:val="20"/>
                <w:szCs w:val="20"/>
              </w:rPr>
            </w:pPr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язык. </w:t>
            </w:r>
            <w:proofErr w:type="spell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Рostgraduate</w:t>
            </w:r>
            <w:proofErr w:type="spell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proofErr w:type="gram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Г. А. </w:t>
            </w:r>
            <w:proofErr w:type="spell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, К. Э. </w:t>
            </w:r>
            <w:proofErr w:type="spell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Вяльяк</w:t>
            </w:r>
            <w:proofErr w:type="spell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, О. Ю. Сажина, Е. В. </w:t>
            </w:r>
            <w:proofErr w:type="spell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Тенева</w:t>
            </w:r>
            <w:proofErr w:type="spell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2021. - 104 с. - URL: </w:t>
            </w:r>
            <w:hyperlink r:id="rId26" w:history="1">
              <w:r w:rsidRPr="006923D7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http://books.gukit.ru/pdf//2021/Uchebnaja%20literatura/11_Inostrannyj_jazyk_Rostgraduate_course_UP_2021.pdf</w:t>
              </w:r>
            </w:hyperlink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>. публикации. - Текст</w:t>
            </w:r>
            <w:proofErr w:type="gramStart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92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электронный.</w:t>
            </w:r>
          </w:p>
        </w:tc>
        <w:tc>
          <w:tcPr>
            <w:tcW w:w="4536" w:type="dxa"/>
          </w:tcPr>
          <w:p w:rsidR="000A5B03" w:rsidRPr="00A67A29" w:rsidRDefault="00513DB4" w:rsidP="000A5B0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A5B03"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E40D8" w:rsidRDefault="003E40D8" w:rsidP="00A67A29"/>
        </w:tc>
        <w:tc>
          <w:tcPr>
            <w:tcW w:w="1276" w:type="dxa"/>
          </w:tcPr>
          <w:p w:rsidR="003E40D8" w:rsidRPr="00A67A29" w:rsidRDefault="003E40D8" w:rsidP="00056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E40D8" w:rsidRPr="00A67A29" w:rsidTr="00A67A29">
        <w:tc>
          <w:tcPr>
            <w:tcW w:w="2376" w:type="dxa"/>
            <w:vMerge/>
            <w:vAlign w:val="center"/>
          </w:tcPr>
          <w:p w:rsidR="003E40D8" w:rsidRPr="00A67A29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0D8" w:rsidRDefault="003E40D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E40D8" w:rsidRPr="006923D7" w:rsidRDefault="003E40D8" w:rsidP="00A67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0D8">
              <w:rPr>
                <w:rFonts w:ascii="Times New Roman" w:hAnsi="Times New Roman" w:cs="Times New Roman"/>
                <w:sz w:val="20"/>
                <w:szCs w:val="20"/>
              </w:rPr>
              <w:t>Белякова, Е. И. Английский для аспирантов</w:t>
            </w:r>
            <w:proofErr w:type="gramStart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Е.И. Белякова. — 2-е изд., </w:t>
            </w:r>
            <w:proofErr w:type="spellStart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>. и доп. — Москва : Вузовский учебник</w:t>
            </w:r>
            <w:proofErr w:type="gramStart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188 с. - ISBN 978-5-9558-0306-7. - Текст</w:t>
            </w:r>
            <w:proofErr w:type="gramStart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E40D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8" w:history="1">
              <w:r w:rsidRPr="00A75B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https://znanium.com/catalog/product/1841021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0D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01.02.2022). – Режим доступа: по подписке.</w:t>
            </w:r>
          </w:p>
        </w:tc>
        <w:tc>
          <w:tcPr>
            <w:tcW w:w="4536" w:type="dxa"/>
          </w:tcPr>
          <w:p w:rsidR="003E40D8" w:rsidRDefault="003E40D8" w:rsidP="00A67A29"/>
        </w:tc>
        <w:tc>
          <w:tcPr>
            <w:tcW w:w="1276" w:type="dxa"/>
          </w:tcPr>
          <w:p w:rsidR="003E40D8" w:rsidRDefault="003E40D8" w:rsidP="00056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Кино-, тел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экранные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C3A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8F6746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Антропологическое измерение современного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кинематографа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СПб. : СПбГИКиТ, 2015. - 294 с. - 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</w:t>
            </w:r>
          </w:p>
          <w:p w:rsidR="00513DB4" w:rsidRPr="00A67A29" w:rsidRDefault="00513DB4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Черняева, Е.Н. Введение в научное изучение искусства [Электронный ресурс] / Е. Н. Черняева, авт.-сост. - Кемерово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емГУКИ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2012. - 47 с. :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KemGuki_49</w:t>
            </w:r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0" w:tgtFrame="_blank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http://ibooks.ru/reading.php?short=1&amp;isbn=KemGuki_49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Дмитриев, А.И. От экранизации к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самоэкранизации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: отечественное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киноискусство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российской культуры XX века [Электронный ресурс] / А. И. Дмитриев. - Кемерово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емГУКИ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2015. - 140 с. :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978-5-8154-0295-9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1" w:tgtFrame="_blank" w:history="1">
              <w:r w:rsidRPr="00A67A29">
                <w:rPr>
                  <w:rStyle w:val="a4"/>
                  <w:sz w:val="20"/>
                  <w:szCs w:val="20"/>
                </w:rPr>
                <w:t>http://ibooks.ru/reading.php?short=1&amp;isbn=978-5-8154-0295-9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485BEA" w:rsidRDefault="00513DB4" w:rsidP="00485B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Фрейлих</w:t>
            </w:r>
            <w:proofErr w:type="spellEnd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>, С. И. Теория кино: от Эйзенштейна до Тарковского</w:t>
            </w:r>
            <w:proofErr w:type="gramStart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для вузов / С. И. </w:t>
            </w:r>
            <w:proofErr w:type="spellStart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Фрейлих</w:t>
            </w:r>
            <w:proofErr w:type="spellEnd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>. - 9-е изд. - Москва : Академический Проект, 2018. - 512 с. - (</w:t>
            </w:r>
            <w:proofErr w:type="spellStart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- </w:t>
            </w:r>
            <w:r w:rsidRPr="0048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485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978-5-8291-2203-4 </w:t>
            </w:r>
          </w:p>
          <w:p w:rsidR="00513DB4" w:rsidRPr="00A67A29" w:rsidRDefault="00513DB4" w:rsidP="00225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Попова, Н.С. История искусств [Электронный ресурс] / Н. С. Попова, Е. Н. Черняева, авт.-сост. - Кемерово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емГУКИ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2014. - 143 с. :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KemGuki_105</w:t>
            </w:r>
          </w:p>
          <w:p w:rsidR="00513DB4" w:rsidRPr="00A67A29" w:rsidRDefault="00513DB4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3" w:tgtFrame="_blank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http://ibooks.ru/reading.php?short=1&amp;isbn=KemGuki_105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Евменова, Н.И.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сферекино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я: состояние, проблемы и направления развития [Электронный ресурс] : монография / Н. И. Евменова [и др.] ; ред. Н. И. Евменова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тел. - СПб. : СПбГИКиТ, 2016. - 332 с. - Электрон. версия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323.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978-5-94760-197-8</w:t>
            </w:r>
          </w:p>
          <w:p w:rsidR="00513DB4" w:rsidRPr="00A67A29" w:rsidRDefault="00513DB4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4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http://books.gukit.ru/pdf/2013_1/000368.pdf</w:t>
              </w:r>
            </w:hyperlink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Лободанов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П.А. Семиотика искусства: история и онтология [Электронный ресурс] / А. П.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Лободанов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МГУ, 2013. - 680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978-5-19-010803-3</w:t>
            </w:r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5" w:tgtFrame="_blank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http://ibooks.ru/reading.php?short=1&amp;isbn=978-5-19-010803-3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Н.Б. Современное искусство как феномен техногенной цивилизации: учебное пособие [Электронный ресурс] / Н. Б.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2011.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978-5-87149-120-1</w:t>
            </w:r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3E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6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https://reader.lanbook.com/book/69357#1</w:t>
              </w:r>
            </w:hyperlink>
          </w:p>
          <w:p w:rsidR="00513DB4" w:rsidRPr="00A67A29" w:rsidRDefault="00513DB4" w:rsidP="003E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На рубеже веков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Герасимова, 2015.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978-5-87149-187-4</w:t>
            </w:r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https://reader.lanbook.com/book/94233#1</w:t>
              </w:r>
            </w:hyperlink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A6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Чудо экранизации. Сборник статей [Электронный ресурс] / Т. В. Михайлова.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Герасимова, 2015.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978-5-87149-181-2</w:t>
            </w:r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https://reader.lanbook.com/book/94253#1</w:t>
              </w:r>
            </w:hyperlink>
          </w:p>
          <w:p w:rsidR="00513DB4" w:rsidRPr="00A67A29" w:rsidRDefault="00513DB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05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A60D1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513DB4" w:rsidRDefault="00513DB4" w:rsidP="00513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Кино-, тел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экранные искусства : учебное пособие / А. А. </w:t>
            </w:r>
            <w:proofErr w:type="spell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Артюх</w:t>
            </w:r>
            <w:proofErr w:type="spell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, Д. В. Бакиров, Е. Д. Еременко [и др.]. - Санкт-Петербург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, 2022. - 107 с. - Режим доступа: для автор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ользователей. - </w:t>
            </w:r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</w:t>
            </w:r>
            <w:proofErr w:type="gramStart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ерсия </w:t>
            </w:r>
            <w:proofErr w:type="spellStart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. публикации</w:t>
            </w:r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  <w:r w:rsidRPr="00DA06F8">
              <w:rPr>
                <w:rFonts w:cs="Times New Roman"/>
              </w:rPr>
              <w:t xml:space="preserve"> </w:t>
            </w:r>
            <w:hyperlink r:id="rId39" w:history="1">
              <w:r w:rsidRPr="00DA06F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https://books.gikit.ru/pdf/2022/Uchebnaja%20literatura/Kino_tele_i_drugie_jekrannye_iskusstva_UP_2022.pdf</w:t>
              </w:r>
            </w:hyperlink>
          </w:p>
        </w:tc>
        <w:tc>
          <w:tcPr>
            <w:tcW w:w="4536" w:type="dxa"/>
          </w:tcPr>
          <w:p w:rsidR="00513DB4" w:rsidRPr="005066C8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Default="00513DB4" w:rsidP="00513D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13DB4" w:rsidRDefault="00513DB4" w:rsidP="00513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высшей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школы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 для аспирантов всех специальностей / В.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Шипилина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Л.А. Методология и методы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психолого-педагогических исследований.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для аспирантов и магистрантов по направлению «Педагогика» – 7-е изд., стереотип. [Электронный ресурс] / Л.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- 204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42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http://ibooks.ru/reading.php?short=1&amp;isbn=978-5-9765-1173-6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671BE3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 [Электронный ресурс]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направление подготовки: 12.06.01 -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Фотоника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, 50.06.01 - Искусствоведение / [сост. </w:t>
            </w:r>
            <w:r w:rsidRPr="00A67A29">
              <w:rPr>
                <w:rFonts w:ascii="Times New Roman" w:hAnsi="Times New Roman"/>
                <w:sz w:val="20"/>
                <w:szCs w:val="20"/>
              </w:rPr>
              <w:lastRenderedPageBreak/>
              <w:t>М. В. Силантьева] ; С.-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СПбГИКиТ, 2019. - 42 с. - Электрон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публикации. Режим доступа по логину и паролю.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A67A29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http://books.gukit.ru/pdf//2019/Metodicheskaya%20literatura/Silanteva_Pedagogika_i_psihologija_vysshej_shkoly_MU_prakt_2019.pdf</w:t>
              </w:r>
            </w:hyperlink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13DB4" w:rsidRPr="00A67A29" w:rsidRDefault="00513DB4" w:rsidP="00513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7A2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3E0901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Мандель</w:t>
            </w:r>
            <w:proofErr w:type="spell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Б.Р. Педагогика. Учебное пособие / Б.Р. </w:t>
            </w:r>
            <w:proofErr w:type="spell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Мандель</w:t>
            </w:r>
            <w:proofErr w:type="spell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- 287 с. - ISBN 978-5-9765-1685-4. - URL: </w:t>
            </w:r>
            <w:hyperlink r:id="rId44" w:history="1">
              <w:r w:rsidRPr="003E09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https://ibooks.ru/bookshelf/344725/reading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Бордовская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Н.В. Педагогика. Учебное пособие [Электронный ресурс] / Н. В.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Бордовская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Реан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Питер, 2015. - 304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45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http://ibooks.ru/reading.php?short=1&amp;isbn=978-5-496-01636-0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Околелов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О.П. Педагогика [Электронный ресурс] / О. П.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Околелов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Ростов-на-Дону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2016. - 222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978-5-222-26755-4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46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http://ibooks.ru/reading.php?short=1&amp;isbn=978-5-222-26755-4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13DB4" w:rsidRPr="003E0901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Морозова Г.К. Сравнительная педагогика / Г.К. Морозова. - Москва</w:t>
            </w:r>
            <w:proofErr w:type="gram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- 183 с. - ISBN 978-5-9765-1953-4. - URL: </w:t>
            </w:r>
            <w:hyperlink r:id="rId47" w:history="1">
              <w:r w:rsidRPr="003E09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https://ibooks.ru/bookshelf/341657/reading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13DB4" w:rsidRPr="003E0901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- 237 с. - ISBN 978-5-9765-0112-6. - URL: </w:t>
            </w:r>
            <w:hyperlink r:id="rId48" w:history="1">
              <w:r w:rsidRPr="003E09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https://ibooks.ru/bookshelf/337864/reading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671BE3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 [Электронный ресурс]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направление подготовки: 12.06.01 -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Фотоника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, 50.06.01 - Искусствоведение / [сост. М. В. Силантьева] ; С.-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СПбГИКиТ, 2019. - 42 с. - Электрон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публикации. Режим доступа по логину и паролю.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A67A29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http://books.gukit.ru/pdf//2019/Metodicheskaya%20literatura/Silanteva_Pedagogika_i_psihologija_vysshej_shkoly_MU_prakt_2019.pdf</w:t>
              </w:r>
            </w:hyperlink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13DB4" w:rsidRPr="00A67A29" w:rsidRDefault="00513DB4" w:rsidP="00513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7A2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13DB4" w:rsidRPr="00A67A29" w:rsidTr="00671BE3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, А. И. Педагогика и психология высшего образования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</w:t>
            </w:r>
            <w:proofErr w:type="spell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, О. В. Борисов. - Санкт-Петербург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2021. - 86 с. - URL: </w:t>
            </w:r>
            <w:hyperlink r:id="rId50" w:history="1">
              <w:r w:rsidRPr="00F234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http://books.gukit.ru/pdf//2021/Uchebnaja%20literatura/Klimin_Borisov_Pedagogika_i_psihologija_VO_UP_2021.pdf</w:t>
              </w:r>
            </w:hyperlink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</w:t>
            </w:r>
            <w:proofErr w:type="gramStart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6" w:type="dxa"/>
          </w:tcPr>
          <w:p w:rsidR="00513DB4" w:rsidRDefault="00513DB4" w:rsidP="00513D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13DB4" w:rsidRPr="00F23459" w:rsidRDefault="00513DB4" w:rsidP="00513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Кино и литература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Мариевская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Н.Е. Экранизация литерат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урного произведения: анализ художественного времени. Учебное пособие [Электронный ресурс] /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 Е.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Мариевская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Герасимова, 2016.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51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https://reader.lanbook.com/book/94232#1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5066C8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Макки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Р. История на миллион долларов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 : мастер-класс для сценаристов, писателей и не только / Р.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Макки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- 8-е изд. - Москва : Альпина нон-фикшн, 2016. - 456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5066C8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экранизации: 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театре, театр в кино. Материалы научно-практической конференции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2015.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54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https://reader.lanbook.com/book/69392#1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Литература и кинематограф: проблемы диалога искусств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Электрон. версия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190.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978-5-94760-237-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Михайлова, Т.В. Чудо экранизации. Сборник статей [Электронный ресурс] / Т. В. Михайлова.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Герасимова, 2015.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978-5-87149-181-2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https://reader.lanbook.com/book/94253#1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 w:val="restart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Ильин, Г.Л. Инновации в образовании: Учебное пособие [Электронный ресурс] / Г. Л. Ильин.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Прометей, 2015. - 425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978-5-7042-2542-3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7" w:tgtFrame="_blank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http://ibooks.ru/reading.php?short=1&amp;isbn=978-5-7042-2542-3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3E0901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Мещеряков В.Н. Как пересказывать произведения литературы, живописи, музыки: Методические приемы и образцы/ В.Н. Мещеряков / В.Н. Мещеряков. - Москва</w:t>
            </w:r>
            <w:proofErr w:type="gram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- 272 с. - ISBN 978-5-89349-295-8. - URL: </w:t>
            </w:r>
            <w:hyperlink r:id="rId58" w:history="1">
              <w:r w:rsidRPr="003E09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https://ibooks.ru/bookshelf/341554/reading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В.А. 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психологиявысшейшколы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пособие для аспирантов всех специальностей / В.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3E0901" w:rsidRDefault="00513DB4" w:rsidP="00513DB4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Ворожбитова</w:t>
            </w:r>
            <w:proofErr w:type="spell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 </w:t>
            </w:r>
            <w:proofErr w:type="spell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Лингвориторическое</w:t>
            </w:r>
            <w:proofErr w:type="spell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 как инновационная педагогическая система (принципы проектирования и опыт реализации) - 4-е изд., стер</w:t>
            </w:r>
            <w:proofErr w:type="gram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Монография / А.А. </w:t>
            </w:r>
            <w:proofErr w:type="spell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Ворожбитова</w:t>
            </w:r>
            <w:proofErr w:type="spell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2020. - 312 с. - ISBN 978-5-9765-0823-1. - URL: </w:t>
            </w:r>
            <w:hyperlink r:id="rId60" w:history="1">
              <w:r w:rsidRPr="003E09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https://ibooks.ru/bookshelf/344708/reading</w:t>
              </w:r>
            </w:hyperlink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</w:t>
            </w:r>
            <w:proofErr w:type="gramStart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3E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Л.А. Методология и методы психолого-педагогических исследований.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для аспирантов и магистрантов по направлению «Педагогика» – 7-е изд., стереотип. [Электронный ресурс] / Л.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- 204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978-5-9765-1173-6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1" w:tgtFrame="_blank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http://ibooks.ru/reading.php?short=1&amp;isbn=978-5-9765-1173-6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635C15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Косолапова Л.А. Педагогика как контекст конструирования учебных педагогических дисциплин. Монография / Л.А. Косолапова. - Москва</w:t>
            </w:r>
            <w:proofErr w:type="gram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- 77 с. - ISBN 978-5-9765-0954-2. - URL: </w:t>
            </w:r>
            <w:hyperlink r:id="rId62" w:history="1">
              <w:r w:rsidRPr="00635C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https://ibooks.ru/bookshelf/341593/reading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</w:t>
            </w:r>
            <w:proofErr w:type="gram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Ксенофонтова, А.Н. Педагогическая теория речевой деятельности [Электронный ресурс] / А. Н. Ксенофонтова.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- 209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978-5-9765-2071-4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3" w:tgtFrame="_blank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http://ibooks.ru/reading.php?short=1&amp;isbn=978-5-9765-2071-4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13DB4" w:rsidRPr="00635C15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Ушакова С.Г. Развитие композиционных умений студентов художественных факультетов университета. Монография / С.Г. Ушакова. - Москва</w:t>
            </w:r>
            <w:proofErr w:type="gram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- 147 с. - ISBN 978-5-9765-2026-4. - URL: </w:t>
            </w:r>
            <w:hyperlink r:id="rId64" w:history="1">
              <w:r w:rsidRPr="00635C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https://ibooks.ru/bookshelf/341710/reading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</w:t>
            </w:r>
            <w:proofErr w:type="gram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Философия современного кино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культуре России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- 92 с.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лектрон. версия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65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http://books.gukit.ru/pdf/2013_1/000258.pdf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Литература и кинематограф: проблемы диалога искусств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 и искусство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современной России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диалог мировоззрений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- 201 с. 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Никитина, И.П. Философия искусства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2 ч.: учебник для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магистратуры. Ч. 1 / И. П. Никитина. - 2-е изд.,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и доп.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2019. - 212 с. - (Бакалавр и магистр.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Академический курс).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978-5-534-07898-5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Никитина, И.П. Философия искусства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2 ч.: учебник для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магистратуры. Ч. 2 / И. П. Никитина. - 2-е изд.,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и доп.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2019. - 231 с. - (Бакалавр и магистр.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Академический курс).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978-5-534-07899-2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экранизация: специфика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жанра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2016. - 175 с.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0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http://books.gukit.ru/pdf/2013_1/000353.pdf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А.Л. Философские беседы братьев Карамазовых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 для студентов факультета экранных искусств / А. Л.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2006. - 56 с.  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1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http://books.gukit.ru/pdf/fulltext/346.pdf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А.Л. Основной принцип русской философии "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Артмир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" по Достоевскому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по дисциплине "Культурология" для студентов факультета экранных искусств / А. Л.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тел. -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2004. - 64 с. –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2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http://books.gukit.ru/pdf/fulltext/415.pdf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Пушкиниана в искусстве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XX века (кино и театр)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статей / под ред. А.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2002. - 219 с. 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3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http://books.gukit.ru/pdf/fulltext/493.pdf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.ДВ.01.01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Искусство в системе культуры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отв. ред. Л. М.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Будяк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Научно-исследовательский институт киноискусства.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Прогресс-Традиция, 2005. - 528 с. - (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Academia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XXI).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521.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5-89826-237-7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Т.Э.  Планета кино. История искусства мирового экрана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[Текст] / К. Э.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ксмо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2015. - 408 с. :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цв.ил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(Подарочные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978-5-699-75128-0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Мировое кино. История искусства экрана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" ; Рекомендовано к печати Ученым советом Российского института культурологии МК РФ.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2011. - 688 с. :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978-5-699-38674-1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Федосеенко, Н.Г. Литература и кинематограф: проблемы диалога искусств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Электрон. версия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190.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978-5-94760-237-1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Голдберг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Р. Искусство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перформанса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От футуризма до наших дней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 / Р.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Голдберг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Ад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Маргинем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Пресс, 2015. - 320 с. - Текст : непосредственный.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sz w:val="20"/>
                <w:szCs w:val="20"/>
              </w:rPr>
            </w:pPr>
            <w:hyperlink r:id="rId78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, А. Л. Искусство в системе культуры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Л. </w:t>
            </w:r>
            <w:proofErr w:type="spell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, Р. Г. Круглов. - Санкт-Петербург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2021. - 155 с. - URL: </w:t>
            </w:r>
            <w:hyperlink r:id="rId79" w:history="1">
              <w:r w:rsidRPr="00FC3F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http://books.gukit.ru/pdf//2021/Uchebnaja%20literatura/02_Kazin_Kruglov_Iskusstvo_v_sisteme_kultury_UP_2021.pdf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. публикации. - Текст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.ДВ.01.02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Системы современного искусства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635C15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Вишняков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Монография / С.А. Вишняков. - Москва</w:t>
            </w:r>
            <w:proofErr w:type="gram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2012. - 64 с. - ISBN 978-5-9765-1117-0. - URL: </w:t>
            </w:r>
            <w:hyperlink r:id="rId80" w:history="1">
              <w:r w:rsidRPr="00635C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https://ibooks.ru/bookshelf/25375/reading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Маньковская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Н.Б. Современн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о как феномен техногенной цивилизации: учебное пособие [Электронный ресурс] / Н. Б.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2011.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https://reader.lanbook.com/book/69357#1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Российский кинобизнес: современность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перспективы. Материалы научно-практической конференции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ВГИК им. С.А. Герасимова (Всероссийский государственный университет кинематографии имени С.А. Герасимова), 2011.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https://reader.lanbook.com/book/69361#1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ые процессы в экранных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ах [Электронный ресурс] /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; сост. С. В.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Хлыстунова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Режим доступа:   логину  и паролю 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http://books.gukit.ru/pdf/fulltext/182.pdf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развития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индустрии кино и телевидения в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ой России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2 ч. : сборник научных трудов, посвященный Году Российского кино. Ч. 2 /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отв. ред. А. Д. Евменов [и др.].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2016. - 257 с.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 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978-5-94760-227-2 :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http://books.gukit.ru/pdf/2017/Sborniki%20trudov/Aktualnye_voprosy_razvitija_kino_i_TV_Sb_nauch_tr_Ch2_2016/Aktualnye_voprosy_razvitija_kino_i_TV_Sb_nauch_tr_Ch2_2016.pdf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Голдберг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Р. Искусство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перформанса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От футуризма до наших дней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 / Р.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Голдберг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Ад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Маргинем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Пресс, 2015. - 320 с. - Текст : непосредственный.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sz w:val="20"/>
                <w:szCs w:val="20"/>
              </w:rPr>
            </w:pPr>
            <w:hyperlink r:id="rId85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.ДВ.02.01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Типология художественной реальности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М.Б. Ирреальное на экране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: от сновидений к виртуальности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М. Б.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Капрелова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2014. - 266 с.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в.ил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253.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978-5-9905894-4-5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современного искусства и искусствознания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/С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б. науч. трудов/ Ред.-сост.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2009. – 210 с.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современного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искусствознания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статей. Вып.2 /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ред.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2012. - 195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978-5-94760-115-2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http://books.gukit.ru/pdf/fulltext/354.pdf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Иоскевич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Я.Б. Новые технологии и эволюция художественной культуры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Я. Б.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Иоскевич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2003. - 190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5-86845-090-6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http://books.gukit.ru/pdf/fulltext/487.pdf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978-5-94760-129-9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.ДВ.02.02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Стили и жанры в кино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Берген, Р. Кино. Путеводитель по жанрам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англ.: справочное издание / Р.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Берген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Кладезь-Букс, 2011. - 159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978-5-93395-410-1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Федосеенко, Н.Г. Литературная экранизация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: специфика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киножанра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монография / Н. Г. Федосеенко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гос. ин-т кино и тел. - СПб. : СПбГИКиТ, 2016. - 175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Электрон. версия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162.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978-5-94760-183-1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http://books.gukit.ru/pdf/2013_1/000353.pdf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Майзель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В.С. Строение фильма [Электронный ресурс] : учебное пособие / В. С.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Майзель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-т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- 93 с.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Познин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В.Ф. Работа в творческих студиях над телевизионными произведениями различных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жанр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ов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Познин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- 101 с.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978-5-94760-311-8 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7C7820">
        <w:trPr>
          <w:trHeight w:val="961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Солдатенков, П.Я. Создание телевизионных произведений различных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жанр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ов [Электронный ресурс] : учебное пособие / П. Я. Солдатенков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-т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- 160 с.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Н.С. Основы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драматургии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Н. С. Скороход, Т. Д. Рахманова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- 112 с. –  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5066C8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 Власов, В.Г.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Стил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 в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е. Архитектура, графика. Декоративно-прикладное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о. Живопись, скульптура [Текст] / В. Г. Власов. - СПб. :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ЛИТА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1998.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Т. 1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- 1998. - 672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5-88935-726-9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3DB4" w:rsidRPr="00A67A29" w:rsidTr="005066C8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978-5-94760-129-9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3DB4" w:rsidRPr="00A67A29" w:rsidTr="00FB3BF1">
        <w:tc>
          <w:tcPr>
            <w:tcW w:w="2376" w:type="dxa"/>
            <w:vMerge w:val="restart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.В.01(П)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В.А. Педагогика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психологиявысшейшколы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всех специальностей / В.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635C15" w:rsidRDefault="00513DB4" w:rsidP="00513DB4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Мандель</w:t>
            </w:r>
            <w:proofErr w:type="spellEnd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Б.Р. Педагогика. Учебное пособие / Б.Р. </w:t>
            </w:r>
            <w:proofErr w:type="spell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Мандель</w:t>
            </w:r>
            <w:proofErr w:type="spellEnd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- 287 с. - ISBN 978-5-9765-1685-4. - URL: </w:t>
            </w:r>
            <w:hyperlink r:id="rId100" w:history="1">
              <w:r w:rsidRPr="00635C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https://ibooks.ru/bookshelf/344725/reading</w:t>
              </w:r>
            </w:hyperlink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Околелов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О.П. Педагогика [Электронный ресурс] / О. П.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Околелов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Ростов-на-Дону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2016. - 222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978-5-222-26755-4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01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http://ibooks.ru/reading.php?short=1&amp;isbn=978-5-222-26755-4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Шипилина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Л.А. Методология и методы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психолого-педагогических исследований.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для аспирантов и магистрантов по направлению «Педагогика» – 7-е изд., стереотип. [Электронный ресурс] / Л.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- 204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978-5-9765-1173-6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02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http://ibooks.ru/reading.php?short=1&amp;isbn=978-5-9765-1173-6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Тряпицына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А.П. Педагогика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студентов, обучающихся по направлению 050100 "Педагогическое образование" / ред. А. П.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Тряпицын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Питер, 2017. - 304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табл. - (Учебник для вузов.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Стандарт третьего поколения).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978-5-496-00028-4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5631F0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Морозова Г.К. Сравнительная педагогика / Г.К. Морозова. - Москва</w:t>
            </w:r>
            <w:proofErr w:type="gramStart"/>
            <w:r w:rsidRPr="00563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63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- 183 с. - ISBN 978-5-9765-1953-4. - URL: </w:t>
            </w:r>
            <w:hyperlink r:id="rId104" w:history="1">
              <w:r w:rsidRPr="00563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https://ibooks.ru/bookshelf/341657/reading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3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</w:t>
            </w:r>
            <w:proofErr w:type="gramStart"/>
            <w:r w:rsidRPr="00563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.В.02(П)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Вишняков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Монография / С.А. Вишняков. - Москва</w:t>
            </w:r>
            <w:proofErr w:type="gramStart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2012. - 64 с. - ISBN 978-5-9765-1117-0. - URL: </w:t>
            </w:r>
            <w:hyperlink r:id="rId105" w:history="1">
              <w:r w:rsidRPr="00635C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https://ibooks.ru/bookshelf/25375/reading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5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Маньковская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Н.Б. Современн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о как феномен техногенной цивилизации: учебное пособие [Электронный ресурс] / Н. Б.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2011.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978-5-87149-120-1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https://reader.lanbook.com/book/69357#1</w:t>
              </w:r>
            </w:hyperlink>
          </w:p>
          <w:p w:rsidR="00513DB4" w:rsidRPr="00462B8C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B4" w:rsidRPr="00462B8C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978-5-94760-129-9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Фигуровский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Н.Н. Непостижимая кинодраматургия (советы начинающим сценаристам) [Электронный ресурс] / Н.Н.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Фигуровский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Герасимова, 2009. — 76 с. —  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https://reader.lanbook.com/book/94251#1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А.Л. Искусство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культуре России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/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- 92 с. 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Б3.В.01(Н)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Часть 1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В.И.   Методология и методы научной работы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гос. ин-т им. М. В. Ломоносова. - 2-е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- М. : КДУ, 2012. - 274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зд. стереотип.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Книжный дом "ЛИБРОКОМ", 2014. - 272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 и ведение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научных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исследований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аспирантами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[Электронный ресурс]. - Москва: Российская таможенная академия, 2012. - 260 с.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12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http://ibooks.ru/reading.php?short=1&amp;isbn=978-5-9590-0350-0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proofErr w:type="spellStart"/>
              <w:r w:rsidRPr="00A67A2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Комлацкий</w:t>
              </w:r>
              <w:proofErr w:type="spellEnd"/>
              <w:r w:rsidRPr="00A67A2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, В. И.</w:t>
              </w:r>
            </w:hyperlink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орган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изация научных исследований [Электронный ресурс] / В.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Комлацкий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Ростов-на-Дону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2014. - 204 с.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14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http://ibooks.ru/reading.php?short=1&amp;isbn=978-5-222-21840-2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Как написать магистерскую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диссертацию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2015. - 175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978-5-9765-2556-6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15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http://ibooks.ru/reading.php?short=1&amp;isbn=978-5-9765-2556-6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Методы и средства научных исследований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Башарин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- 90 с.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16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Б3.В.02(Н)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Подготовка научно-квалификационной работы (диссертации)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соискание ученой степени кандидата наук.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1.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Как написать магистерскую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диссертацию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2015. - 175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978-5-9765-2556-6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17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http://ibooks.ru/reading.php?short=1&amp;isbn=978-5-9765-2556-6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462B8C" w:rsidRDefault="00513DB4" w:rsidP="00513DB4">
            <w:pPr>
              <w:jc w:val="both"/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</w:pPr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Новиков, Ю. Н. Подготовка и защита бакалаврской работы, магистерской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диссертации, дипломного проекта</w:t>
            </w:r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учебное пособие для вузов / Ю. Н. Новиков. — 5-е изд. </w:t>
            </w:r>
            <w:proofErr w:type="spellStart"/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и доп. — Санкт-Петербург</w:t>
            </w:r>
            <w:proofErr w:type="gramStart"/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Лань, 2021. — 36 с. — ISBN 978-5-8114-4727-5. — Текст</w:t>
            </w:r>
            <w:proofErr w:type="gramStart"/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</w:t>
            </w:r>
            <w:r w:rsidRPr="00462B8C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 xml:space="preserve">  (</w:t>
            </w:r>
            <w:r w:rsidRPr="00462B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08.04.2022).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—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18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https://reader.lanbook.com/book/174283#1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ведение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научных исследований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ами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таможенная академия, 2012. - 260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978-5-9590-0350-0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19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http://ibooks.ru/reading.php?short=1&amp;isbn=978-5-9590-0350-0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462B8C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Б3.В.03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Часть 2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462B8C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В.И.   Методология и методы научной работы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гос. ин-т им. М. В. Ломоносова. - 2-е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- М. : КДУ, 2012. - 274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462B8C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зд. стереотип.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Книжный дом "ЛИБРОКОМ", 2014. - 272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3DB4" w:rsidRPr="00A67A29" w:rsidTr="00462B8C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ведение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научных исследований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ами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таможенная академия, 2012. - 260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978-5-9590-0350-0 Режим доступа: на территории института без ограничений, вне института - по  логину 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паролюс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2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http://ibooks.ru/reading.php?short=1&amp;isbn=978-5-9590-0350-0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462B8C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proofErr w:type="spellStart"/>
              <w:r w:rsidRPr="00A67A2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Комлацкий</w:t>
              </w:r>
              <w:proofErr w:type="spellEnd"/>
              <w:r w:rsidRPr="00A67A2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, В. И.</w:t>
              </w:r>
            </w:hyperlink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орган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изация научных исследований [Электронный ресурс] / В.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Комлацкий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Ростов-на-Дону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2014. - 204 с.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4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http://ibooks.ru/reading.php?short=1&amp;isbn=978-5-222-21840-2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462B8C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Как написать магистерскую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диссертацию [Электронный ресурс]. - Москва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2015. - 175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978-5-9765-2556-6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25" w:tgtFrame="_blank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http://ibooks.ru/reading.php?short=1&amp;isbn=978-5-9765-2556-6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462B8C"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Методы и средства научных исследований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Башарин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- 90 с.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6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B3BF1">
        <w:tc>
          <w:tcPr>
            <w:tcW w:w="2376" w:type="dxa"/>
            <w:vMerge w:val="restart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Б3.В.04(Н)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Подготовка научно-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квалификационной работы (диссертации)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соискание ученой степени кандидата наук. Часть 2.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A67A29">
        <w:trPr>
          <w:trHeight w:val="1316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3F5F42" w:rsidRDefault="00513DB4" w:rsidP="00513DB4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Синченко, Г. Ч. Логика диссертации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Г.Ч. Синченко. — 4-е изд., </w:t>
            </w:r>
            <w:proofErr w:type="spell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. и доп. — Москва : 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ИНФРА-М, 2021. — 312 с. — (Высшее образование: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Магистратура).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- ISBN 978-5-16-016053-5. - Текст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27" w:history="1">
              <w:r w:rsidRPr="003F5F4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https://znanium.com/catalog/product/1079427</w:t>
              </w:r>
            </w:hyperlink>
          </w:p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5C3AF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Г.И. Методология научного познания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Г.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ЮНИТИ-ДАНА, 2013. - 287 с. - </w:t>
            </w:r>
            <w:r w:rsidRPr="00A67A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978-5-238-00920-9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3DB4" w:rsidRPr="00A67A29" w:rsidTr="005C3AF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В.И.   Методология и методы научной работы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им. М. В. Ломоносова. - 2-е изд. - М. : КДУ, 2012. - 274 с.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266. - </w:t>
            </w:r>
            <w:r w:rsidRPr="00A67A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978-5-98227-822-7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5C3AF9"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зд. стереотип.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Книжный дом "ЛИБРОКОМ", 2014. - 272 с.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267. - </w:t>
            </w:r>
            <w:r w:rsidRPr="00A67A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978-5-397-04260-4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3DB4" w:rsidRPr="00A67A29" w:rsidTr="00FC4918"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.Б.01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C4918">
        <w:trPr>
          <w:trHeight w:val="700"/>
        </w:trPr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современного искусства и искусствознания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/С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б. науч. трудов/ Ред.-сост.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2009. – 210 с.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3DB4" w:rsidRPr="00A67A29" w:rsidTr="00FC4918">
        <w:trPr>
          <w:trHeight w:val="700"/>
        </w:trPr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современного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искусствознания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статей. Вып.2 /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ред. А. Л.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2012. - 195 с.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978-5-94760-115-2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http://books.gukit.ru/pdf/fulltext/354.pdf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13DB4" w:rsidRPr="00A67A29" w:rsidTr="00FC4918">
        <w:trPr>
          <w:trHeight w:val="700"/>
        </w:trPr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Федосеенко, Н.Г. Литература и кинематограф: проблемы диалога искусств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Электрон. версия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190.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978-5-94760-237-1 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C4918">
        <w:trPr>
          <w:trHeight w:val="700"/>
        </w:trPr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Иоскевич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Я.Б. Новые технологии и эволюция художественной культуры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Я. Б.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Иоскевич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2003. - 190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5-86845-090-6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http://books.gukit.ru/pdf/fulltext/487.pdf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C4918">
        <w:trPr>
          <w:trHeight w:val="700"/>
        </w:trPr>
        <w:tc>
          <w:tcPr>
            <w:tcW w:w="2376" w:type="dxa"/>
            <w:vMerge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, В.А. Педагогика и психология высшей школы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всех специальностей / В.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13DB4" w:rsidRPr="00A67A29" w:rsidTr="00FC4918">
        <w:trPr>
          <w:trHeight w:val="245"/>
        </w:trPr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.Б.02(Д)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научного доклада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результатах подготовительной научно-квалификационной работы (диссертации)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7C7820">
        <w:trPr>
          <w:trHeight w:val="828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 и ведение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научных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исследований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аспирантами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 [Электронный ресурс]. - Москва: Российская таможенная академия, 2012. - 260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36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http://ibooks.ru/reading.php?short=1&amp;isbn=978-5-9590-0350-0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C4918">
        <w:trPr>
          <w:trHeight w:val="129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Г.И. Методология научного познания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Г.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ЮНИТИ-ДАНА, 2013. - 287 с. - </w:t>
            </w:r>
            <w:r w:rsidRPr="00A67A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978-5-238-00920-9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В.И.   Методология и методы научной работы [Текст]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им. М. В. Ломоносова. - 2-е изд. - М. : КДУ, 2012. - 274 с.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.: с. 266. - </w:t>
            </w:r>
            <w:r w:rsidRPr="00A67A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978-5-98227-822-7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зд. стереотип. - М.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Книжный дом "ЛИБРОКОМ", 2014. - 272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513DB4" w:rsidRPr="003F5F42" w:rsidRDefault="00513DB4" w:rsidP="00513DB4">
            <w:pP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Синченко, Г. Ч. Логика диссертации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Г.Ч. Синченко. — 4-е изд., </w:t>
            </w:r>
            <w:proofErr w:type="spell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. и доп. — Москва : 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ИНФРА-М, 2021. — 312 с. — (Высшее образование: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Магистратура).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- ISBN 978-5-16-016053-5. - Текст</w:t>
            </w:r>
            <w:proofErr w:type="gramStart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40" w:history="1">
              <w:r w:rsidRPr="003F5F4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https://znanium.com/catalog/product/1079427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F42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Методы и средства научных исследований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 А.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Башарин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- 90 с.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 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978-5-94760-270-8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41" w:history="1">
              <w:r w:rsidRPr="00A67A29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C4918">
        <w:trPr>
          <w:trHeight w:val="700"/>
        </w:trPr>
        <w:tc>
          <w:tcPr>
            <w:tcW w:w="2376" w:type="dxa"/>
            <w:vMerge w:val="restart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ФТД. 01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Организация научных исследований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DB4" w:rsidRPr="00A67A29" w:rsidRDefault="00513DB4" w:rsidP="00513DB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 Горелов, Н.А. Методология научных исследований [Текст]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учебник для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и магистратуры / Н. А. Горелов, Д. В. Круглов ; Санкт-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гос. экономический ун-т. - Москва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, 2017. - 290 с. - (Бакалавр и магистр.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Академический курс.).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Библиогр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. в конце глав. - </w:t>
            </w:r>
            <w:r w:rsidRPr="00A67A29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A67A29">
              <w:rPr>
                <w:rFonts w:ascii="Times New Roman" w:hAnsi="Times New Roman"/>
                <w:sz w:val="20"/>
                <w:szCs w:val="20"/>
              </w:rPr>
              <w:t xml:space="preserve">978-5-534-00421-2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513DB4" w:rsidRPr="00A67A29" w:rsidRDefault="00513DB4" w:rsidP="00513DB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13DB4" w:rsidRPr="00A67A29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DB4" w:rsidRPr="00A67A29" w:rsidRDefault="00513DB4" w:rsidP="00513DB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 xml:space="preserve">Новиков, А.М. Методология научного </w:t>
            </w:r>
            <w:r w:rsidRPr="00A67A29">
              <w:rPr>
                <w:rFonts w:ascii="Times New Roman" w:hAnsi="Times New Roman"/>
                <w:bCs/>
                <w:sz w:val="20"/>
                <w:szCs w:val="20"/>
              </w:rPr>
              <w:t>исследования</w:t>
            </w:r>
            <w:r w:rsidRPr="00A67A29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учебно-методическое пособие</w:t>
            </w:r>
            <w:r w:rsidRPr="00A67A29">
              <w:rPr>
                <w:rFonts w:ascii="Times New Roman" w:hAnsi="Times New Roman"/>
                <w:sz w:val="20"/>
                <w:szCs w:val="20"/>
              </w:rPr>
              <w:t>/ А. М. Новиков, Д. А. Новиков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>зд. стереотип. - М.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Книжный дом "ЛИБРОКОМ", 2014. - 272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513DB4" w:rsidRPr="00A67A29" w:rsidRDefault="00513DB4" w:rsidP="00513DB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13DB4" w:rsidRPr="00A67A29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DB4" w:rsidRPr="00A67A29" w:rsidRDefault="00513DB4" w:rsidP="00513DB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4" w:history="1">
              <w:proofErr w:type="spellStart"/>
              <w:r w:rsidRPr="00A67A29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Добреньков</w:t>
              </w:r>
              <w:proofErr w:type="spellEnd"/>
              <w:r w:rsidRPr="00A67A29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, В.И.</w:t>
              </w:r>
            </w:hyperlink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Методология и методы </w:t>
            </w:r>
            <w:r w:rsidRPr="00A67A29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Pr="00A67A29">
              <w:rPr>
                <w:rFonts w:ascii="Times New Roman" w:hAnsi="Times New Roman"/>
                <w:sz w:val="20"/>
                <w:szCs w:val="20"/>
              </w:rPr>
              <w:t>ой работы [Текст]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методсоветом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по направлению / В. И.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Добреньков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Моск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гос. ин-т им. М. В. Ломоносова. - 2-е изд. - М. : КДУ, 2012. - 274 с.</w:t>
            </w:r>
          </w:p>
          <w:p w:rsidR="00513DB4" w:rsidRPr="00A67A29" w:rsidRDefault="00513DB4" w:rsidP="00513DB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513DB4" w:rsidRPr="00A67A29" w:rsidRDefault="00513DB4" w:rsidP="00513DB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13DB4" w:rsidRPr="00A67A29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13DB4" w:rsidRPr="00A67A29" w:rsidRDefault="00513DB4" w:rsidP="00513DB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Рузавин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, Г.Н. Методология научного познания [Текст]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Г. И. </w:t>
            </w:r>
            <w:proofErr w:type="spellStart"/>
            <w:r w:rsidRPr="00A67A29">
              <w:rPr>
                <w:rFonts w:ascii="Times New Roman" w:hAnsi="Times New Roman"/>
                <w:sz w:val="20"/>
                <w:szCs w:val="20"/>
              </w:rPr>
              <w:t>Рузавин</w:t>
            </w:r>
            <w:proofErr w:type="spellEnd"/>
            <w:r w:rsidRPr="00A67A29">
              <w:rPr>
                <w:rFonts w:ascii="Times New Roman" w:hAnsi="Times New Roman"/>
                <w:sz w:val="20"/>
                <w:szCs w:val="20"/>
              </w:rPr>
              <w:t>. - М.</w:t>
            </w:r>
            <w:proofErr w:type="gramStart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/>
                <w:sz w:val="20"/>
                <w:szCs w:val="20"/>
              </w:rPr>
              <w:t xml:space="preserve"> ЮНИТИ-ДАНА, 2013. - 287 с. </w:t>
            </w:r>
          </w:p>
        </w:tc>
        <w:tc>
          <w:tcPr>
            <w:tcW w:w="4536" w:type="dxa"/>
          </w:tcPr>
          <w:p w:rsidR="00513DB4" w:rsidRPr="00A67A29" w:rsidRDefault="00513DB4" w:rsidP="00513DB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13DB4" w:rsidRPr="00A67A29" w:rsidRDefault="00513DB4" w:rsidP="00513DB4">
            <w:pPr>
              <w:pStyle w:val="ab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DB4" w:rsidRPr="00A67A29" w:rsidRDefault="00513DB4" w:rsidP="00513DB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13DB4" w:rsidRPr="00A67A29" w:rsidTr="004130C8">
        <w:trPr>
          <w:trHeight w:val="299"/>
        </w:trPr>
        <w:tc>
          <w:tcPr>
            <w:tcW w:w="2376" w:type="dxa"/>
            <w:vMerge w:val="restart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ФТД. 02</w:t>
            </w:r>
          </w:p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Актуальные вопросы теории и истор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диовизуальной культуры</w:t>
            </w: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C4918">
        <w:trPr>
          <w:trHeight w:val="129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513DB4" w:rsidRPr="00E239C5" w:rsidRDefault="00513DB4" w:rsidP="0051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Фёдоров А.А. Введение в теорию и историю культуры. Учебное пособие / А.А. </w:t>
            </w:r>
            <w:proofErr w:type="spellStart"/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Доров</w:t>
            </w:r>
            <w:proofErr w:type="spellEnd"/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2017. - 464 с. - ISBN 978-5-89349-704-5. - URL: </w:t>
            </w:r>
            <w:hyperlink r:id="rId147" w:history="1">
              <w:r w:rsidRPr="00E239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https://ibooks.ru/bookshelf/334731/reading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</w:t>
            </w:r>
            <w:proofErr w:type="gramStart"/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23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513DB4" w:rsidRPr="00231F83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Оганов</w:t>
            </w:r>
            <w:proofErr w:type="spellEnd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А. А. Теория культуры</w:t>
            </w:r>
            <w:proofErr w:type="gramStart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 А. </w:t>
            </w:r>
            <w:proofErr w:type="spellStart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Оганов</w:t>
            </w:r>
            <w:proofErr w:type="spellEnd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И. Г. </w:t>
            </w:r>
            <w:proofErr w:type="spellStart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Хангельдиева</w:t>
            </w:r>
            <w:proofErr w:type="spellEnd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6-е, стер. — Санкт-Петербург</w:t>
            </w:r>
            <w:proofErr w:type="gramStart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Планета музыки, 2020. — 560 с. — ISBN 978-5-8114-6449-4. — Текст</w:t>
            </w:r>
            <w:proofErr w:type="gramStart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08.04.2022).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hyperlink r:id="rId148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https://reader.lanbook.com/book/151838#1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аудиовизуальной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ы. Тезисы докладов на научной конференции аспирантов ВГИКа 25-27 мая 2016 года [Текст]. - [Б. м.]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Герасимова, 2016. - 51 с. -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978-5-87149-201-7.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Default="00513DB4" w:rsidP="00513DB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hyperlink r:id="rId149" w:anchor="1" w:history="1">
              <w:r w:rsidRPr="00C711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https://reader.lanbook.com/book/94216#1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 В. Кузнецова, 2018. - 99 с. 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A67A29" w:rsidRDefault="00513DB4" w:rsidP="00513DB4">
            <w:pPr>
              <w:jc w:val="both"/>
              <w:rPr>
                <w:sz w:val="20"/>
                <w:szCs w:val="20"/>
              </w:rPr>
            </w:pPr>
            <w:hyperlink r:id="rId150" w:history="1">
              <w:r w:rsidRPr="00A6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http://books.gukit.ru/pdf//2018/Uchebnaja%20literatura/Batrakov_i_dr_Aktualnye_problemy_teorii_i_istorii_NHK_UP_2018.pdf</w:t>
              </w:r>
            </w:hyperlink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DB4" w:rsidRPr="00A67A29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6237" w:type="dxa"/>
            <w:vAlign w:val="bottom"/>
          </w:tcPr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теории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истории </w:t>
            </w:r>
            <w:proofErr w:type="spellStart"/>
            <w:r w:rsidRPr="00A67A29">
              <w:rPr>
                <w:rFonts w:ascii="Times New Roman" w:hAnsi="Times New Roman" w:cs="Times New Roman"/>
                <w:bCs/>
                <w:sz w:val="20"/>
                <w:szCs w:val="20"/>
              </w:rPr>
              <w:t>аудиовизуальнойкультуры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для аспирантов очной и заочной форм обучения специальности: / С.-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сост. В. А. Гусак. -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екстовые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 дан. - СПб. : Изд-во </w:t>
            </w:r>
            <w:proofErr w:type="spellStart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, 2013. - 18 с.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A2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513DB4" w:rsidRPr="00231F83" w:rsidRDefault="00513DB4" w:rsidP="00513DB4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hyperlink r:id="rId151" w:history="1">
              <w:r w:rsidRPr="00231F83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http://books.gukit.ru/pdf/2013_1/000155.pdf</w:t>
              </w:r>
            </w:hyperlink>
          </w:p>
          <w:p w:rsidR="00513DB4" w:rsidRPr="00A67A29" w:rsidRDefault="00513DB4" w:rsidP="00513DB4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B4" w:rsidRPr="00A67A29" w:rsidRDefault="00513DB4" w:rsidP="0051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3591" w:rsidRPr="005066C8" w:rsidRDefault="00603591" w:rsidP="004130C8">
      <w:pPr>
        <w:jc w:val="both"/>
        <w:rPr>
          <w:rFonts w:ascii="Times New Roman" w:hAnsi="Times New Roman" w:cs="Times New Roman"/>
          <w:sz w:val="20"/>
          <w:szCs w:val="20"/>
        </w:rPr>
        <w:sectPr w:rsidR="00603591" w:rsidRPr="005066C8" w:rsidSect="00B0793B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X="108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6237"/>
        <w:gridCol w:w="4536"/>
        <w:gridCol w:w="1276"/>
      </w:tblGrid>
      <w:tr w:rsidR="00084F79" w:rsidRPr="00A67A29" w:rsidTr="00785686">
        <w:tc>
          <w:tcPr>
            <w:tcW w:w="2268" w:type="dxa"/>
            <w:vMerge w:val="restart"/>
          </w:tcPr>
          <w:p w:rsidR="00084F79" w:rsidRPr="00084F79" w:rsidRDefault="00084F79" w:rsidP="00785686">
            <w:pPr>
              <w:pStyle w:val="1"/>
              <w:outlineLvl w:val="0"/>
              <w:rPr>
                <w:b w:val="0"/>
                <w:color w:val="auto"/>
              </w:rPr>
            </w:pPr>
            <w:proofErr w:type="spellStart"/>
            <w:r w:rsidRPr="00084F79">
              <w:rPr>
                <w:b w:val="0"/>
                <w:color w:val="auto"/>
              </w:rPr>
              <w:t>Типология</w:t>
            </w:r>
            <w:proofErr w:type="spellEnd"/>
            <w:r w:rsidRPr="00084F79">
              <w:rPr>
                <w:b w:val="0"/>
                <w:color w:val="auto"/>
              </w:rPr>
              <w:t xml:space="preserve"> </w:t>
            </w:r>
            <w:proofErr w:type="spellStart"/>
            <w:r w:rsidRPr="00084F79">
              <w:rPr>
                <w:b w:val="0"/>
                <w:color w:val="auto"/>
              </w:rPr>
              <w:t>профессионального</w:t>
            </w:r>
            <w:proofErr w:type="spellEnd"/>
            <w:r w:rsidRPr="00084F79">
              <w:rPr>
                <w:b w:val="0"/>
                <w:color w:val="auto"/>
              </w:rPr>
              <w:t xml:space="preserve"> </w:t>
            </w:r>
            <w:proofErr w:type="spellStart"/>
            <w:r w:rsidRPr="00084F79">
              <w:rPr>
                <w:b w:val="0"/>
                <w:color w:val="auto"/>
              </w:rPr>
              <w:t>образования</w:t>
            </w:r>
            <w:proofErr w:type="spellEnd"/>
          </w:p>
          <w:p w:rsidR="00084F79" w:rsidRPr="00084F79" w:rsidRDefault="00084F79" w:rsidP="00785686">
            <w:pPr>
              <w:pStyle w:val="1"/>
              <w:outlineLvl w:val="0"/>
              <w:rPr>
                <w:b w:val="0"/>
                <w:color w:val="auto"/>
              </w:rPr>
            </w:pPr>
          </w:p>
          <w:p w:rsidR="00084F79" w:rsidRPr="00A67A29" w:rsidRDefault="00084F79" w:rsidP="00785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4F79" w:rsidRPr="00A67A29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84F79" w:rsidRPr="00A67A29" w:rsidRDefault="00084F79" w:rsidP="007856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67A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84F79" w:rsidRPr="00A67A29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84F79" w:rsidRPr="00A67A29" w:rsidRDefault="00084F79" w:rsidP="0078568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4F79" w:rsidRPr="00A67A29" w:rsidRDefault="00084F79" w:rsidP="00785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F79" w:rsidRPr="0008740C" w:rsidTr="00785686">
        <w:tc>
          <w:tcPr>
            <w:tcW w:w="2268" w:type="dxa"/>
            <w:vMerge/>
            <w:vAlign w:val="center"/>
          </w:tcPr>
          <w:p w:rsidR="00084F79" w:rsidRPr="0008740C" w:rsidRDefault="00084F79" w:rsidP="0078568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cs="Times New Roman"/>
                <w:sz w:val="20"/>
                <w:szCs w:val="20"/>
              </w:rPr>
            </w:pPr>
            <w:r w:rsidRPr="000874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84F79" w:rsidRDefault="00084F79" w:rsidP="00785686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Сергеева, В. П. Проектирование инновационных технологий и моделирование в образовательном процессе вуза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В.П. Сергеева. — Москва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ИНФРА-М, 2020. — 240 с. — (Высшее образование: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Магистратура).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DOI 10.12737/1085370. - ISBN 978-5-16-016179-2. - Текст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52" w:history="1">
              <w:r w:rsidRPr="0008740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https://znanium.com/catalog/product/1085370</w:t>
              </w:r>
            </w:hyperlink>
          </w:p>
          <w:p w:rsidR="00084F79" w:rsidRPr="0008740C" w:rsidRDefault="00084F79" w:rsidP="00785686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4F79" w:rsidRPr="0008740C" w:rsidRDefault="00084F79" w:rsidP="00785686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F79" w:rsidRPr="0008740C" w:rsidRDefault="00084F79" w:rsidP="00785686">
            <w:pPr>
              <w:autoSpaceDE w:val="0"/>
              <w:adjustRightInd w:val="0"/>
            </w:pPr>
          </w:p>
        </w:tc>
        <w:tc>
          <w:tcPr>
            <w:tcW w:w="1276" w:type="dxa"/>
          </w:tcPr>
          <w:p w:rsidR="00084F79" w:rsidRPr="0008740C" w:rsidRDefault="00084F79" w:rsidP="0078568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4F79" w:rsidRPr="0008740C" w:rsidTr="00785686">
        <w:tc>
          <w:tcPr>
            <w:tcW w:w="2268" w:type="dxa"/>
            <w:vMerge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4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84F79" w:rsidRDefault="00084F79" w:rsidP="00785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Модульные технологии: проектирование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разработка образовательных программ : учебное пособие / О. Н. </w:t>
            </w: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А. Муравьева, Ю. В. Коновалова, Е. В. </w:t>
            </w: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Сартакова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Альфа-М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2010. - 256 с. - ISBN 978-5-98281-197-4. - Текст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53" w:history="1">
              <w:r w:rsidRPr="00373B7A">
                <w:rPr>
                  <w:rStyle w:val="a4"/>
                  <w:rFonts w:cs="Times New Roman"/>
                  <w:shd w:val="clear" w:color="auto" w:fill="FFFFFF"/>
                </w:rPr>
                <w:t>https://znanium.com/catalog/product/185177</w:t>
              </w:r>
            </w:hyperlink>
          </w:p>
          <w:p w:rsidR="00084F79" w:rsidRPr="0008740C" w:rsidRDefault="00084F79" w:rsidP="00785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84F79" w:rsidRPr="0008740C" w:rsidRDefault="00084F79" w:rsidP="00785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F79" w:rsidRPr="0008740C" w:rsidRDefault="00084F79" w:rsidP="00785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F79" w:rsidRPr="0008740C" w:rsidRDefault="00084F79" w:rsidP="00785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F79" w:rsidRPr="0008740C" w:rsidTr="00785686">
        <w:tc>
          <w:tcPr>
            <w:tcW w:w="2268" w:type="dxa"/>
            <w:vMerge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84F79" w:rsidRDefault="00084F79" w:rsidP="00785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Б. Р. Профессионально-ориентированное обучение в современном вузе / </w:t>
            </w: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Б.Р. - Москва 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:В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узовский учебник, НИЦ ИНФРА-М, 2016. - 270 </w:t>
            </w: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с.ISBN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978-5-9558-0512-2. - Текст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54" w:history="1">
              <w:r w:rsidRPr="0008740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https://znanium.com/catalog/product/556447</w:t>
              </w:r>
            </w:hyperlink>
          </w:p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4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84F79" w:rsidRPr="0008740C" w:rsidRDefault="00084F79" w:rsidP="00785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F79" w:rsidRPr="0008740C" w:rsidTr="00785686">
        <w:tc>
          <w:tcPr>
            <w:tcW w:w="2268" w:type="dxa"/>
            <w:vMerge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4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Лебедева М. И. др. Дистанционные образовательные технологии: проектирование и реализация учебных курсов / М.И. Лебедева. - Санкт-Петербург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БХВ-Петербург, 2010. - 336 с. - ISBN 978-5-9775-0505-5. - URL: </w:t>
            </w:r>
            <w:hyperlink r:id="rId155" w:history="1">
              <w:r w:rsidRPr="00087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https://ibooks.ru/bookshelf/18469/reading</w:t>
              </w:r>
            </w:hyperlink>
          </w:p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4F79" w:rsidRPr="0008740C" w:rsidRDefault="00084F79" w:rsidP="00785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F79" w:rsidRPr="0008740C" w:rsidTr="00785686">
        <w:tc>
          <w:tcPr>
            <w:tcW w:w="2268" w:type="dxa"/>
            <w:vMerge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4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- 237 с. - ISBN 978-5-9765-0112-6. - URL: </w:t>
            </w:r>
            <w:hyperlink r:id="rId156" w:history="1">
              <w:r w:rsidRPr="00087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https://ibooks.ru/bookshelf/337864/reading</w:t>
              </w:r>
            </w:hyperlink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 - Текст: электронный.-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4F79" w:rsidRPr="0008740C" w:rsidRDefault="00084F79" w:rsidP="00785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F79" w:rsidRPr="0008740C" w:rsidTr="00785686">
        <w:tc>
          <w:tcPr>
            <w:tcW w:w="2268" w:type="dxa"/>
            <w:vMerge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4F79" w:rsidRPr="0008740C" w:rsidRDefault="00084F79" w:rsidP="00785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4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084F79" w:rsidRPr="0008740C" w:rsidRDefault="00084F79" w:rsidP="00785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, А. И. Педагогика и психология высшего образования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</w:t>
            </w: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, О. В. Борисов. - Санкт-Петербург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2021. - 86 с. - URL: </w:t>
            </w:r>
            <w:hyperlink r:id="rId157" w:history="1">
              <w:r w:rsidRPr="0008740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http://books.gukit.ru/pdf//2021/Uchebnaja%20literatura/Klimin_Borisov_Pedagogika_i_psihologija_VO_UP_2021.pdf</w:t>
              </w:r>
            </w:hyperlink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для автор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ользователей. - Электрон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>. публикации. - Текст</w:t>
            </w:r>
            <w:proofErr w:type="gramStart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  <w:tc>
          <w:tcPr>
            <w:tcW w:w="4536" w:type="dxa"/>
          </w:tcPr>
          <w:p w:rsidR="00084F79" w:rsidRPr="0008740C" w:rsidRDefault="00084F79" w:rsidP="007856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84F79" w:rsidRPr="0008740C" w:rsidRDefault="00084F79" w:rsidP="00785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40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084F79" w:rsidRPr="0008740C" w:rsidRDefault="00084F79" w:rsidP="00084F79">
      <w:pPr>
        <w:pStyle w:val="1"/>
        <w:rPr>
          <w:color w:val="auto"/>
          <w:lang w:val="ru-RU"/>
        </w:rPr>
      </w:pPr>
    </w:p>
    <w:p w:rsidR="00BF70F8" w:rsidRPr="005066C8" w:rsidRDefault="00BF70F8" w:rsidP="004130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543B6" w:rsidRPr="005066C8" w:rsidRDefault="008543B6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22968" w:rsidRPr="00183680" w:rsidRDefault="00222968" w:rsidP="007E2955">
      <w:pPr>
        <w:spacing w:line="240" w:lineRule="auto"/>
        <w:rPr>
          <w:b/>
          <w:u w:val="single"/>
        </w:rPr>
      </w:pPr>
    </w:p>
    <w:sectPr w:rsidR="00222968" w:rsidRPr="00183680" w:rsidSect="00603591">
      <w:type w:val="continuous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9A3646D"/>
    <w:multiLevelType w:val="hybridMultilevel"/>
    <w:tmpl w:val="5086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B28"/>
    <w:multiLevelType w:val="multilevel"/>
    <w:tmpl w:val="EE721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2BF4EC9"/>
    <w:multiLevelType w:val="hybridMultilevel"/>
    <w:tmpl w:val="CD0E1B92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1C4E2526"/>
    <w:multiLevelType w:val="hybridMultilevel"/>
    <w:tmpl w:val="06F8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8E027D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99B"/>
    <w:multiLevelType w:val="hybridMultilevel"/>
    <w:tmpl w:val="52F4E8BE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317524E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</w:rPr>
    </w:lvl>
  </w:abstractNum>
  <w:abstractNum w:abstractNumId="8">
    <w:nsid w:val="27B76086"/>
    <w:multiLevelType w:val="hybridMultilevel"/>
    <w:tmpl w:val="6E48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05109"/>
    <w:multiLevelType w:val="hybridMultilevel"/>
    <w:tmpl w:val="F6AA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247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</w:lvl>
  </w:abstractNum>
  <w:abstractNum w:abstractNumId="11">
    <w:nsid w:val="37242EF4"/>
    <w:multiLevelType w:val="hybridMultilevel"/>
    <w:tmpl w:val="2B3C18B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52F54011"/>
    <w:multiLevelType w:val="hybridMultilevel"/>
    <w:tmpl w:val="3C026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E94B17"/>
    <w:multiLevelType w:val="hybridMultilevel"/>
    <w:tmpl w:val="D340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75C0E"/>
    <w:multiLevelType w:val="hybridMultilevel"/>
    <w:tmpl w:val="C3A4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B7C02"/>
    <w:multiLevelType w:val="hybridMultilevel"/>
    <w:tmpl w:val="32A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15642"/>
    <w:multiLevelType w:val="hybridMultilevel"/>
    <w:tmpl w:val="B288B36C"/>
    <w:lvl w:ilvl="0" w:tplc="3C9E0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955"/>
    <w:rsid w:val="000006FF"/>
    <w:rsid w:val="0000400A"/>
    <w:rsid w:val="00004B84"/>
    <w:rsid w:val="00006AC6"/>
    <w:rsid w:val="0002318A"/>
    <w:rsid w:val="0002413A"/>
    <w:rsid w:val="000329CB"/>
    <w:rsid w:val="00034A6B"/>
    <w:rsid w:val="00042208"/>
    <w:rsid w:val="000422E3"/>
    <w:rsid w:val="00047AEE"/>
    <w:rsid w:val="00050976"/>
    <w:rsid w:val="000566BE"/>
    <w:rsid w:val="000612E6"/>
    <w:rsid w:val="00063276"/>
    <w:rsid w:val="000637B2"/>
    <w:rsid w:val="00063F07"/>
    <w:rsid w:val="00072D74"/>
    <w:rsid w:val="0007341E"/>
    <w:rsid w:val="0007557F"/>
    <w:rsid w:val="00084F79"/>
    <w:rsid w:val="0008500E"/>
    <w:rsid w:val="0008558C"/>
    <w:rsid w:val="00091FEC"/>
    <w:rsid w:val="0009314D"/>
    <w:rsid w:val="000966B2"/>
    <w:rsid w:val="000A0C2B"/>
    <w:rsid w:val="000A5B03"/>
    <w:rsid w:val="000B4232"/>
    <w:rsid w:val="000C3B27"/>
    <w:rsid w:val="000C4B3F"/>
    <w:rsid w:val="000C56E6"/>
    <w:rsid w:val="000D2B61"/>
    <w:rsid w:val="000D3993"/>
    <w:rsid w:val="000D3A64"/>
    <w:rsid w:val="000D5438"/>
    <w:rsid w:val="000D58C8"/>
    <w:rsid w:val="000D5A23"/>
    <w:rsid w:val="000E36E1"/>
    <w:rsid w:val="000E3E31"/>
    <w:rsid w:val="000E4C4B"/>
    <w:rsid w:val="000E4C8A"/>
    <w:rsid w:val="000E7DA3"/>
    <w:rsid w:val="00100325"/>
    <w:rsid w:val="0010592B"/>
    <w:rsid w:val="00110407"/>
    <w:rsid w:val="00121CF1"/>
    <w:rsid w:val="00124EB4"/>
    <w:rsid w:val="00126A7C"/>
    <w:rsid w:val="001314F6"/>
    <w:rsid w:val="00132026"/>
    <w:rsid w:val="00133E7B"/>
    <w:rsid w:val="001349AD"/>
    <w:rsid w:val="00136276"/>
    <w:rsid w:val="0013772F"/>
    <w:rsid w:val="001471FB"/>
    <w:rsid w:val="0015039E"/>
    <w:rsid w:val="00156788"/>
    <w:rsid w:val="0016389E"/>
    <w:rsid w:val="00163A8F"/>
    <w:rsid w:val="00174FB6"/>
    <w:rsid w:val="001756A7"/>
    <w:rsid w:val="00176DBC"/>
    <w:rsid w:val="00183680"/>
    <w:rsid w:val="00183FCA"/>
    <w:rsid w:val="00184B81"/>
    <w:rsid w:val="0019279F"/>
    <w:rsid w:val="00196011"/>
    <w:rsid w:val="001B0608"/>
    <w:rsid w:val="001B1EBB"/>
    <w:rsid w:val="001C32FD"/>
    <w:rsid w:val="001C732F"/>
    <w:rsid w:val="001D05F3"/>
    <w:rsid w:val="001D37FD"/>
    <w:rsid w:val="001D40FB"/>
    <w:rsid w:val="001D41A6"/>
    <w:rsid w:val="001D74C5"/>
    <w:rsid w:val="001E7198"/>
    <w:rsid w:val="001F129C"/>
    <w:rsid w:val="001F2587"/>
    <w:rsid w:val="001F3D2D"/>
    <w:rsid w:val="001F6FE7"/>
    <w:rsid w:val="00201E85"/>
    <w:rsid w:val="002037F0"/>
    <w:rsid w:val="002120AD"/>
    <w:rsid w:val="002132F4"/>
    <w:rsid w:val="00220A9B"/>
    <w:rsid w:val="00222968"/>
    <w:rsid w:val="002239FC"/>
    <w:rsid w:val="00225532"/>
    <w:rsid w:val="0022580C"/>
    <w:rsid w:val="00225AC0"/>
    <w:rsid w:val="00231901"/>
    <w:rsid w:val="00231F83"/>
    <w:rsid w:val="00235C58"/>
    <w:rsid w:val="00237BB0"/>
    <w:rsid w:val="00243229"/>
    <w:rsid w:val="00251266"/>
    <w:rsid w:val="002515BA"/>
    <w:rsid w:val="0025506D"/>
    <w:rsid w:val="00263649"/>
    <w:rsid w:val="0027316E"/>
    <w:rsid w:val="00273A44"/>
    <w:rsid w:val="002746D1"/>
    <w:rsid w:val="00281C6B"/>
    <w:rsid w:val="00282724"/>
    <w:rsid w:val="00284FD9"/>
    <w:rsid w:val="00285C4A"/>
    <w:rsid w:val="00286A6E"/>
    <w:rsid w:val="00287174"/>
    <w:rsid w:val="002911B1"/>
    <w:rsid w:val="002943E9"/>
    <w:rsid w:val="00295E04"/>
    <w:rsid w:val="002976DD"/>
    <w:rsid w:val="002A21DB"/>
    <w:rsid w:val="002A45C0"/>
    <w:rsid w:val="002A70AB"/>
    <w:rsid w:val="002B3AB8"/>
    <w:rsid w:val="002C2140"/>
    <w:rsid w:val="002C2E36"/>
    <w:rsid w:val="002D2C57"/>
    <w:rsid w:val="002D33A6"/>
    <w:rsid w:val="002E12AF"/>
    <w:rsid w:val="002E541E"/>
    <w:rsid w:val="002E65A4"/>
    <w:rsid w:val="002F51CB"/>
    <w:rsid w:val="003051FA"/>
    <w:rsid w:val="0030573B"/>
    <w:rsid w:val="0031212D"/>
    <w:rsid w:val="003178F5"/>
    <w:rsid w:val="00321384"/>
    <w:rsid w:val="00330A9D"/>
    <w:rsid w:val="003345BC"/>
    <w:rsid w:val="00337C4A"/>
    <w:rsid w:val="003405C0"/>
    <w:rsid w:val="003420A2"/>
    <w:rsid w:val="0034522F"/>
    <w:rsid w:val="00357144"/>
    <w:rsid w:val="003571F2"/>
    <w:rsid w:val="0036683F"/>
    <w:rsid w:val="00372ADE"/>
    <w:rsid w:val="003747A4"/>
    <w:rsid w:val="00375439"/>
    <w:rsid w:val="00375645"/>
    <w:rsid w:val="00384383"/>
    <w:rsid w:val="0039090B"/>
    <w:rsid w:val="00391447"/>
    <w:rsid w:val="003A260B"/>
    <w:rsid w:val="003B7FA1"/>
    <w:rsid w:val="003C6548"/>
    <w:rsid w:val="003D0AB8"/>
    <w:rsid w:val="003D24BB"/>
    <w:rsid w:val="003D2B2A"/>
    <w:rsid w:val="003D5BF7"/>
    <w:rsid w:val="003D6EA4"/>
    <w:rsid w:val="003D7961"/>
    <w:rsid w:val="003E0901"/>
    <w:rsid w:val="003E40D8"/>
    <w:rsid w:val="003E5F78"/>
    <w:rsid w:val="003E70B4"/>
    <w:rsid w:val="003E75DB"/>
    <w:rsid w:val="003F2D21"/>
    <w:rsid w:val="003F5F42"/>
    <w:rsid w:val="00407DDD"/>
    <w:rsid w:val="0041112E"/>
    <w:rsid w:val="004130C8"/>
    <w:rsid w:val="004221E4"/>
    <w:rsid w:val="00426576"/>
    <w:rsid w:val="00432F1B"/>
    <w:rsid w:val="00441F47"/>
    <w:rsid w:val="004462C1"/>
    <w:rsid w:val="00450BF3"/>
    <w:rsid w:val="004537B9"/>
    <w:rsid w:val="00462B8C"/>
    <w:rsid w:val="00462BF0"/>
    <w:rsid w:val="004633A8"/>
    <w:rsid w:val="00465C34"/>
    <w:rsid w:val="00481DB5"/>
    <w:rsid w:val="00485BEA"/>
    <w:rsid w:val="004867E9"/>
    <w:rsid w:val="0049685B"/>
    <w:rsid w:val="004A07A2"/>
    <w:rsid w:val="004A247F"/>
    <w:rsid w:val="004A252C"/>
    <w:rsid w:val="004A47C9"/>
    <w:rsid w:val="004A69B1"/>
    <w:rsid w:val="004B0E12"/>
    <w:rsid w:val="004B7C05"/>
    <w:rsid w:val="004C44E0"/>
    <w:rsid w:val="004C71E7"/>
    <w:rsid w:val="004D072C"/>
    <w:rsid w:val="004D3D4C"/>
    <w:rsid w:val="004D7241"/>
    <w:rsid w:val="004E2454"/>
    <w:rsid w:val="004E26F6"/>
    <w:rsid w:val="004E6079"/>
    <w:rsid w:val="004E687D"/>
    <w:rsid w:val="004E7219"/>
    <w:rsid w:val="00500912"/>
    <w:rsid w:val="005028F8"/>
    <w:rsid w:val="005066C8"/>
    <w:rsid w:val="00507BB9"/>
    <w:rsid w:val="00512DCE"/>
    <w:rsid w:val="00513DB4"/>
    <w:rsid w:val="0054626D"/>
    <w:rsid w:val="00552387"/>
    <w:rsid w:val="005577D6"/>
    <w:rsid w:val="00562E8B"/>
    <w:rsid w:val="005631F0"/>
    <w:rsid w:val="00564FB8"/>
    <w:rsid w:val="005660CC"/>
    <w:rsid w:val="00581DB7"/>
    <w:rsid w:val="00586873"/>
    <w:rsid w:val="00593D21"/>
    <w:rsid w:val="005B1DFC"/>
    <w:rsid w:val="005B6A9B"/>
    <w:rsid w:val="005C20CD"/>
    <w:rsid w:val="005C3AF9"/>
    <w:rsid w:val="005C6CE1"/>
    <w:rsid w:val="005C7D89"/>
    <w:rsid w:val="005D3062"/>
    <w:rsid w:val="005D5CC8"/>
    <w:rsid w:val="005E2730"/>
    <w:rsid w:val="005F0FB6"/>
    <w:rsid w:val="005F7D2D"/>
    <w:rsid w:val="00603591"/>
    <w:rsid w:val="00604249"/>
    <w:rsid w:val="00605E07"/>
    <w:rsid w:val="006077E9"/>
    <w:rsid w:val="00610ED0"/>
    <w:rsid w:val="006155C5"/>
    <w:rsid w:val="00616272"/>
    <w:rsid w:val="00617C14"/>
    <w:rsid w:val="00621670"/>
    <w:rsid w:val="00630A11"/>
    <w:rsid w:val="00631287"/>
    <w:rsid w:val="00632D7A"/>
    <w:rsid w:val="00635948"/>
    <w:rsid w:val="00635C15"/>
    <w:rsid w:val="00646939"/>
    <w:rsid w:val="00647E53"/>
    <w:rsid w:val="00652CC0"/>
    <w:rsid w:val="00665B48"/>
    <w:rsid w:val="006666C0"/>
    <w:rsid w:val="006704BB"/>
    <w:rsid w:val="00671BE3"/>
    <w:rsid w:val="00675917"/>
    <w:rsid w:val="00680819"/>
    <w:rsid w:val="0068204B"/>
    <w:rsid w:val="006923D7"/>
    <w:rsid w:val="00692DA6"/>
    <w:rsid w:val="006A0000"/>
    <w:rsid w:val="006A05B0"/>
    <w:rsid w:val="006A20BA"/>
    <w:rsid w:val="006A4046"/>
    <w:rsid w:val="006A5768"/>
    <w:rsid w:val="006B4B2B"/>
    <w:rsid w:val="006B567B"/>
    <w:rsid w:val="006B592E"/>
    <w:rsid w:val="006D2897"/>
    <w:rsid w:val="006D308A"/>
    <w:rsid w:val="006D334E"/>
    <w:rsid w:val="006D5B2A"/>
    <w:rsid w:val="006E7DC7"/>
    <w:rsid w:val="006F0E35"/>
    <w:rsid w:val="006F33A9"/>
    <w:rsid w:val="006F4A3A"/>
    <w:rsid w:val="006F50A9"/>
    <w:rsid w:val="0070648B"/>
    <w:rsid w:val="00706FDE"/>
    <w:rsid w:val="00715FC6"/>
    <w:rsid w:val="00722E5B"/>
    <w:rsid w:val="00723D3F"/>
    <w:rsid w:val="00723DA7"/>
    <w:rsid w:val="007241CB"/>
    <w:rsid w:val="00724335"/>
    <w:rsid w:val="00725887"/>
    <w:rsid w:val="0073527B"/>
    <w:rsid w:val="007362DD"/>
    <w:rsid w:val="0073790C"/>
    <w:rsid w:val="00745548"/>
    <w:rsid w:val="00753DEF"/>
    <w:rsid w:val="007610E7"/>
    <w:rsid w:val="00763CD8"/>
    <w:rsid w:val="00764D9C"/>
    <w:rsid w:val="00766EE4"/>
    <w:rsid w:val="00770AC8"/>
    <w:rsid w:val="00772F40"/>
    <w:rsid w:val="007875F6"/>
    <w:rsid w:val="00794B6A"/>
    <w:rsid w:val="00795D4D"/>
    <w:rsid w:val="007A4A69"/>
    <w:rsid w:val="007A51BA"/>
    <w:rsid w:val="007B4B3A"/>
    <w:rsid w:val="007B65BF"/>
    <w:rsid w:val="007B7701"/>
    <w:rsid w:val="007C2489"/>
    <w:rsid w:val="007C2DDE"/>
    <w:rsid w:val="007C4052"/>
    <w:rsid w:val="007C49EE"/>
    <w:rsid w:val="007C723A"/>
    <w:rsid w:val="007C7551"/>
    <w:rsid w:val="007C7820"/>
    <w:rsid w:val="007D1683"/>
    <w:rsid w:val="007D6428"/>
    <w:rsid w:val="007D650A"/>
    <w:rsid w:val="007E2955"/>
    <w:rsid w:val="007E47DB"/>
    <w:rsid w:val="007F3243"/>
    <w:rsid w:val="007F43C0"/>
    <w:rsid w:val="007F630A"/>
    <w:rsid w:val="00803300"/>
    <w:rsid w:val="00804DBB"/>
    <w:rsid w:val="008139A9"/>
    <w:rsid w:val="00836554"/>
    <w:rsid w:val="008409F8"/>
    <w:rsid w:val="00842E05"/>
    <w:rsid w:val="00847EB9"/>
    <w:rsid w:val="00851921"/>
    <w:rsid w:val="008543B6"/>
    <w:rsid w:val="00857123"/>
    <w:rsid w:val="008621A2"/>
    <w:rsid w:val="00863332"/>
    <w:rsid w:val="00864DA5"/>
    <w:rsid w:val="00867B22"/>
    <w:rsid w:val="00873EC9"/>
    <w:rsid w:val="008819F3"/>
    <w:rsid w:val="008830C0"/>
    <w:rsid w:val="00884CC5"/>
    <w:rsid w:val="0089090D"/>
    <w:rsid w:val="008939FF"/>
    <w:rsid w:val="008A002A"/>
    <w:rsid w:val="008A31CD"/>
    <w:rsid w:val="008A3D2F"/>
    <w:rsid w:val="008A53FA"/>
    <w:rsid w:val="008B2B6F"/>
    <w:rsid w:val="008C77B7"/>
    <w:rsid w:val="008D4223"/>
    <w:rsid w:val="008D6E35"/>
    <w:rsid w:val="008D7CFF"/>
    <w:rsid w:val="008E3E5C"/>
    <w:rsid w:val="008E66F9"/>
    <w:rsid w:val="008E674D"/>
    <w:rsid w:val="008F6746"/>
    <w:rsid w:val="008F7F36"/>
    <w:rsid w:val="00901572"/>
    <w:rsid w:val="00903E51"/>
    <w:rsid w:val="00910526"/>
    <w:rsid w:val="0091468E"/>
    <w:rsid w:val="009205B9"/>
    <w:rsid w:val="009251C7"/>
    <w:rsid w:val="00926FD5"/>
    <w:rsid w:val="009272B0"/>
    <w:rsid w:val="00937061"/>
    <w:rsid w:val="00940CC0"/>
    <w:rsid w:val="00942485"/>
    <w:rsid w:val="00944417"/>
    <w:rsid w:val="0095413F"/>
    <w:rsid w:val="009630BB"/>
    <w:rsid w:val="00964984"/>
    <w:rsid w:val="00964A69"/>
    <w:rsid w:val="00966704"/>
    <w:rsid w:val="00975588"/>
    <w:rsid w:val="009805F5"/>
    <w:rsid w:val="009820EF"/>
    <w:rsid w:val="00991456"/>
    <w:rsid w:val="0099465C"/>
    <w:rsid w:val="0099526B"/>
    <w:rsid w:val="009A009E"/>
    <w:rsid w:val="009A32BD"/>
    <w:rsid w:val="009A383B"/>
    <w:rsid w:val="009A4602"/>
    <w:rsid w:val="009A6680"/>
    <w:rsid w:val="009B44ED"/>
    <w:rsid w:val="009C1139"/>
    <w:rsid w:val="009C4184"/>
    <w:rsid w:val="009C4E2C"/>
    <w:rsid w:val="009C78D8"/>
    <w:rsid w:val="009D458A"/>
    <w:rsid w:val="009F2B03"/>
    <w:rsid w:val="009F75F0"/>
    <w:rsid w:val="00A03F0A"/>
    <w:rsid w:val="00A061DD"/>
    <w:rsid w:val="00A200E7"/>
    <w:rsid w:val="00A20198"/>
    <w:rsid w:val="00A209F3"/>
    <w:rsid w:val="00A26E03"/>
    <w:rsid w:val="00A419E5"/>
    <w:rsid w:val="00A54466"/>
    <w:rsid w:val="00A60CBB"/>
    <w:rsid w:val="00A67A29"/>
    <w:rsid w:val="00A7168C"/>
    <w:rsid w:val="00A72B4D"/>
    <w:rsid w:val="00A72E3F"/>
    <w:rsid w:val="00A82CCA"/>
    <w:rsid w:val="00A86E86"/>
    <w:rsid w:val="00A93F64"/>
    <w:rsid w:val="00AA603C"/>
    <w:rsid w:val="00AB179F"/>
    <w:rsid w:val="00AB327E"/>
    <w:rsid w:val="00AB7474"/>
    <w:rsid w:val="00AC33E2"/>
    <w:rsid w:val="00AC4AFF"/>
    <w:rsid w:val="00AE2548"/>
    <w:rsid w:val="00AE4633"/>
    <w:rsid w:val="00AE6BD2"/>
    <w:rsid w:val="00AF0482"/>
    <w:rsid w:val="00AF4AEA"/>
    <w:rsid w:val="00AF6B4C"/>
    <w:rsid w:val="00AF7BEA"/>
    <w:rsid w:val="00B032B7"/>
    <w:rsid w:val="00B0611C"/>
    <w:rsid w:val="00B075B9"/>
    <w:rsid w:val="00B0793B"/>
    <w:rsid w:val="00B17B1E"/>
    <w:rsid w:val="00B235D7"/>
    <w:rsid w:val="00B24D01"/>
    <w:rsid w:val="00B250F4"/>
    <w:rsid w:val="00B342DB"/>
    <w:rsid w:val="00B35135"/>
    <w:rsid w:val="00B36F8C"/>
    <w:rsid w:val="00B3725A"/>
    <w:rsid w:val="00B4443F"/>
    <w:rsid w:val="00B63D3D"/>
    <w:rsid w:val="00B65A02"/>
    <w:rsid w:val="00B65C90"/>
    <w:rsid w:val="00B74D6D"/>
    <w:rsid w:val="00B752F3"/>
    <w:rsid w:val="00B8028A"/>
    <w:rsid w:val="00B827B9"/>
    <w:rsid w:val="00B872F9"/>
    <w:rsid w:val="00B92791"/>
    <w:rsid w:val="00B9552D"/>
    <w:rsid w:val="00B96341"/>
    <w:rsid w:val="00BA5CC6"/>
    <w:rsid w:val="00BB2704"/>
    <w:rsid w:val="00BB3062"/>
    <w:rsid w:val="00BB32E3"/>
    <w:rsid w:val="00BB5FBC"/>
    <w:rsid w:val="00BB6512"/>
    <w:rsid w:val="00BC0293"/>
    <w:rsid w:val="00BC2CE6"/>
    <w:rsid w:val="00BC4CA1"/>
    <w:rsid w:val="00BC574C"/>
    <w:rsid w:val="00BD27CB"/>
    <w:rsid w:val="00BE0D45"/>
    <w:rsid w:val="00BE29FF"/>
    <w:rsid w:val="00BE4E6C"/>
    <w:rsid w:val="00BE65BB"/>
    <w:rsid w:val="00BE6797"/>
    <w:rsid w:val="00BF2B9B"/>
    <w:rsid w:val="00BF70F8"/>
    <w:rsid w:val="00C02FB5"/>
    <w:rsid w:val="00C0447D"/>
    <w:rsid w:val="00C063DC"/>
    <w:rsid w:val="00C10A89"/>
    <w:rsid w:val="00C11999"/>
    <w:rsid w:val="00C137B7"/>
    <w:rsid w:val="00C31BE6"/>
    <w:rsid w:val="00C3319F"/>
    <w:rsid w:val="00C36119"/>
    <w:rsid w:val="00C40702"/>
    <w:rsid w:val="00C471CC"/>
    <w:rsid w:val="00C53DCE"/>
    <w:rsid w:val="00C60F26"/>
    <w:rsid w:val="00C652AE"/>
    <w:rsid w:val="00C76B50"/>
    <w:rsid w:val="00C84A19"/>
    <w:rsid w:val="00C87146"/>
    <w:rsid w:val="00C90527"/>
    <w:rsid w:val="00C94C03"/>
    <w:rsid w:val="00CA3BBE"/>
    <w:rsid w:val="00CB38FB"/>
    <w:rsid w:val="00CC336B"/>
    <w:rsid w:val="00CC7D66"/>
    <w:rsid w:val="00CD6547"/>
    <w:rsid w:val="00CE315C"/>
    <w:rsid w:val="00CE46CF"/>
    <w:rsid w:val="00CE6683"/>
    <w:rsid w:val="00CF1942"/>
    <w:rsid w:val="00D0651E"/>
    <w:rsid w:val="00D116C7"/>
    <w:rsid w:val="00D14884"/>
    <w:rsid w:val="00D2141F"/>
    <w:rsid w:val="00D35103"/>
    <w:rsid w:val="00D35860"/>
    <w:rsid w:val="00D47BB0"/>
    <w:rsid w:val="00D5128B"/>
    <w:rsid w:val="00D52216"/>
    <w:rsid w:val="00D524BE"/>
    <w:rsid w:val="00D56FB1"/>
    <w:rsid w:val="00D60553"/>
    <w:rsid w:val="00D664B6"/>
    <w:rsid w:val="00D704F3"/>
    <w:rsid w:val="00D830E2"/>
    <w:rsid w:val="00D8418E"/>
    <w:rsid w:val="00D86FB4"/>
    <w:rsid w:val="00D91AC6"/>
    <w:rsid w:val="00D9351F"/>
    <w:rsid w:val="00DA0CCA"/>
    <w:rsid w:val="00DA3DA5"/>
    <w:rsid w:val="00DB37B5"/>
    <w:rsid w:val="00DB63D5"/>
    <w:rsid w:val="00DC0A95"/>
    <w:rsid w:val="00DC0ECE"/>
    <w:rsid w:val="00DD051D"/>
    <w:rsid w:val="00DE2FAB"/>
    <w:rsid w:val="00DE3247"/>
    <w:rsid w:val="00DE3E70"/>
    <w:rsid w:val="00DE3F29"/>
    <w:rsid w:val="00DF0B69"/>
    <w:rsid w:val="00DF25D8"/>
    <w:rsid w:val="00DF6250"/>
    <w:rsid w:val="00DF63D4"/>
    <w:rsid w:val="00E0074E"/>
    <w:rsid w:val="00E02947"/>
    <w:rsid w:val="00E12235"/>
    <w:rsid w:val="00E1653B"/>
    <w:rsid w:val="00E16A3A"/>
    <w:rsid w:val="00E17BEB"/>
    <w:rsid w:val="00E2115C"/>
    <w:rsid w:val="00E21A85"/>
    <w:rsid w:val="00E2345B"/>
    <w:rsid w:val="00E239C5"/>
    <w:rsid w:val="00E240F7"/>
    <w:rsid w:val="00E25503"/>
    <w:rsid w:val="00E34A0E"/>
    <w:rsid w:val="00E40543"/>
    <w:rsid w:val="00E451B8"/>
    <w:rsid w:val="00E453F9"/>
    <w:rsid w:val="00E4689E"/>
    <w:rsid w:val="00E51B7A"/>
    <w:rsid w:val="00E52BDB"/>
    <w:rsid w:val="00E618C5"/>
    <w:rsid w:val="00E62A25"/>
    <w:rsid w:val="00E64D4E"/>
    <w:rsid w:val="00E676E9"/>
    <w:rsid w:val="00E73753"/>
    <w:rsid w:val="00E739DC"/>
    <w:rsid w:val="00E7546C"/>
    <w:rsid w:val="00E75BB5"/>
    <w:rsid w:val="00E76559"/>
    <w:rsid w:val="00E804A5"/>
    <w:rsid w:val="00E80D58"/>
    <w:rsid w:val="00E83444"/>
    <w:rsid w:val="00E87AA7"/>
    <w:rsid w:val="00E87D55"/>
    <w:rsid w:val="00E91AF9"/>
    <w:rsid w:val="00E93818"/>
    <w:rsid w:val="00EA08A5"/>
    <w:rsid w:val="00EA496A"/>
    <w:rsid w:val="00EA5051"/>
    <w:rsid w:val="00EA5FEE"/>
    <w:rsid w:val="00EA6A5F"/>
    <w:rsid w:val="00EB1166"/>
    <w:rsid w:val="00EB15FC"/>
    <w:rsid w:val="00EB6425"/>
    <w:rsid w:val="00EC0BBE"/>
    <w:rsid w:val="00ED0CBF"/>
    <w:rsid w:val="00ED5DE7"/>
    <w:rsid w:val="00EE476F"/>
    <w:rsid w:val="00EE4CC8"/>
    <w:rsid w:val="00EF1C64"/>
    <w:rsid w:val="00EF7D39"/>
    <w:rsid w:val="00F00A7D"/>
    <w:rsid w:val="00F032A3"/>
    <w:rsid w:val="00F128B6"/>
    <w:rsid w:val="00F12ED6"/>
    <w:rsid w:val="00F1590D"/>
    <w:rsid w:val="00F15A35"/>
    <w:rsid w:val="00F17D7B"/>
    <w:rsid w:val="00F23459"/>
    <w:rsid w:val="00F33FFD"/>
    <w:rsid w:val="00F35532"/>
    <w:rsid w:val="00F45BBB"/>
    <w:rsid w:val="00F54202"/>
    <w:rsid w:val="00F72278"/>
    <w:rsid w:val="00F766D2"/>
    <w:rsid w:val="00F76CE6"/>
    <w:rsid w:val="00F84ADD"/>
    <w:rsid w:val="00F912A4"/>
    <w:rsid w:val="00FA5DFE"/>
    <w:rsid w:val="00FA6BE0"/>
    <w:rsid w:val="00FB0E29"/>
    <w:rsid w:val="00FB3BF1"/>
    <w:rsid w:val="00FB5BC9"/>
    <w:rsid w:val="00FB73D9"/>
    <w:rsid w:val="00FB781D"/>
    <w:rsid w:val="00FC0900"/>
    <w:rsid w:val="00FC0A10"/>
    <w:rsid w:val="00FC28A8"/>
    <w:rsid w:val="00FC4918"/>
    <w:rsid w:val="00FC5ECF"/>
    <w:rsid w:val="00FD0FB9"/>
    <w:rsid w:val="00FD1DCA"/>
    <w:rsid w:val="00FE1526"/>
    <w:rsid w:val="00FE49BF"/>
    <w:rsid w:val="00FE6CF4"/>
    <w:rsid w:val="00FE7983"/>
    <w:rsid w:val="00FF0D47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B"/>
  </w:style>
  <w:style w:type="paragraph" w:styleId="1">
    <w:name w:val="heading 1"/>
    <w:basedOn w:val="a"/>
    <w:next w:val="a"/>
    <w:link w:val="10"/>
    <w:uiPriority w:val="9"/>
    <w:qFormat/>
    <w:rsid w:val="00084F79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arch-number">
    <w:name w:val="search-number"/>
    <w:basedOn w:val="a0"/>
    <w:rsid w:val="00A209F3"/>
  </w:style>
  <w:style w:type="paragraph" w:styleId="ac">
    <w:name w:val="Normal (Web)"/>
    <w:basedOn w:val="a"/>
    <w:uiPriority w:val="99"/>
    <w:unhideWhenUsed/>
    <w:rsid w:val="002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EB11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B1166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8D6E3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link w:val="22"/>
    <w:uiPriority w:val="99"/>
    <w:rsid w:val="008D6E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6E35"/>
    <w:pPr>
      <w:widowControl w:val="0"/>
      <w:shd w:val="clear" w:color="auto" w:fill="FFFFFF"/>
      <w:spacing w:before="2340" w:after="0" w:line="240" w:lineRule="atLeast"/>
      <w:ind w:hanging="190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0"/>
    <w:uiPriority w:val="99"/>
    <w:rsid w:val="008D6E3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4F79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arch-number">
    <w:name w:val="search-number"/>
    <w:basedOn w:val="a0"/>
    <w:rsid w:val="00A209F3"/>
  </w:style>
  <w:style w:type="paragraph" w:styleId="ac">
    <w:name w:val="Normal (Web)"/>
    <w:basedOn w:val="a"/>
    <w:uiPriority w:val="99"/>
    <w:unhideWhenUsed/>
    <w:rsid w:val="002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EB11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B1166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8D6E3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link w:val="22"/>
    <w:uiPriority w:val="99"/>
    <w:rsid w:val="008D6E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6E35"/>
    <w:pPr>
      <w:widowControl w:val="0"/>
      <w:shd w:val="clear" w:color="auto" w:fill="FFFFFF"/>
      <w:spacing w:before="2340" w:after="0" w:line="240" w:lineRule="atLeast"/>
      <w:ind w:hanging="190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0"/>
    <w:uiPriority w:val="99"/>
    <w:rsid w:val="008D6E3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3993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25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121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3383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0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54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420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1506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109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31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19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1988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40538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8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27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585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2656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3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9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15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29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429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064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5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01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5177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413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64657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0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89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636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2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2996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5762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1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1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44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29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571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9069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94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3921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84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38548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58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6500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5932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87305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8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78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82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2331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17181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13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882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6859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411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7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58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358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0093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517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81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646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139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53262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21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6181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896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6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056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22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27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0983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284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8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109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631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8932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5745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8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58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178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3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782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7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09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702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404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178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31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777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07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154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33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5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35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1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362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65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94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2668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193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4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589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2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9012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8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8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9640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4343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236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5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48683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4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3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4186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749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5861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8239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4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93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9594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2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482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7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1698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0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3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0830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500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6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0759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64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26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657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823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9396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7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720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873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2040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1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97402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oks.gukit.ru/pdf//2021/Uchebnaja%20literatura/11_Inostrannyj_jazyk_Rostgraduate_course_UP_2021.pdf" TargetMode="External"/><Relationship Id="rId117" Type="http://schemas.openxmlformats.org/officeDocument/2006/relationships/hyperlink" Target="http://ibooks.ru/reading.php?short=1&amp;isbn=978-5-9765-2556-6" TargetMode="External"/><Relationship Id="rId21" Type="http://schemas.openxmlformats.org/officeDocument/2006/relationships/hyperlink" Target="https://www.gukit.ru/lib/catalog" TargetMode="External"/><Relationship Id="rId42" Type="http://schemas.openxmlformats.org/officeDocument/2006/relationships/hyperlink" Target="http://ibooks.ru/reading.php?short=1&amp;isbn=978-5-9765-1173-6" TargetMode="External"/><Relationship Id="rId47" Type="http://schemas.openxmlformats.org/officeDocument/2006/relationships/hyperlink" Target="https://ibooks.ru/bookshelf/341657/reading" TargetMode="External"/><Relationship Id="rId63" Type="http://schemas.openxmlformats.org/officeDocument/2006/relationships/hyperlink" Target="http://ibooks.ru/reading.php?short=1&amp;isbn=978-5-9765-2071-4" TargetMode="External"/><Relationship Id="rId68" Type="http://schemas.openxmlformats.org/officeDocument/2006/relationships/hyperlink" Target="https://www.gukit.ru/lib/catalog" TargetMode="External"/><Relationship Id="rId84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89" Type="http://schemas.openxmlformats.org/officeDocument/2006/relationships/hyperlink" Target="http://books.gukit.ru/pdf/fulltext/487.pdf" TargetMode="External"/><Relationship Id="rId112" Type="http://schemas.openxmlformats.org/officeDocument/2006/relationships/hyperlink" Target="http://ibooks.ru/reading.php?short=1&amp;isbn=978-5-9590-0350-0" TargetMode="External"/><Relationship Id="rId133" Type="http://schemas.openxmlformats.org/officeDocument/2006/relationships/hyperlink" Target="http://books.gukit.ru/pdf/2017/Monografii/Fedoseenko_Kaprelova_Kruglov_Literatura_i_kinematograf_Mon_2017.pdf" TargetMode="External"/><Relationship Id="rId138" Type="http://schemas.openxmlformats.org/officeDocument/2006/relationships/hyperlink" Target="https://www.gukit.ru/lib/catalog" TargetMode="External"/><Relationship Id="rId154" Type="http://schemas.openxmlformats.org/officeDocument/2006/relationships/hyperlink" Target="https://znanium.com/catalog/product/556447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books.gukit.ru/pdf/2012_4/000057.pdf" TargetMode="External"/><Relationship Id="rId107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37" Type="http://schemas.openxmlformats.org/officeDocument/2006/relationships/hyperlink" Target="https://reader.lanbook.com/book/94233" TargetMode="External"/><Relationship Id="rId53" Type="http://schemas.openxmlformats.org/officeDocument/2006/relationships/hyperlink" Target="https://www.gukit.ru/lib/catalog" TargetMode="External"/><Relationship Id="rId58" Type="http://schemas.openxmlformats.org/officeDocument/2006/relationships/hyperlink" Target="https://ibooks.ru/bookshelf/341554/reading" TargetMode="External"/><Relationship Id="rId74" Type="http://schemas.openxmlformats.org/officeDocument/2006/relationships/hyperlink" Target="https://www.gukit.ru/lib/catalog" TargetMode="External"/><Relationship Id="rId79" Type="http://schemas.openxmlformats.org/officeDocument/2006/relationships/hyperlink" Target="http://books.gukit.ru/pdf//2021/Uchebnaja%20literatura/02_Kazin_Kruglov_Iskusstvo_v_sisteme_kultury_UP_2021.pdf" TargetMode="External"/><Relationship Id="rId102" Type="http://schemas.openxmlformats.org/officeDocument/2006/relationships/hyperlink" Target="http://ibooks.ru/reading.php?short=1&amp;isbn=978-5-9765-1173-6" TargetMode="External"/><Relationship Id="rId123" Type="http://schemas.openxmlformats.org/officeDocument/2006/relationships/hyperlink" Target="http://194.226.203.197/cgi-bin/irbis64r_12/cgiirbis_64.exe?LNG=&amp;Z21ID=1366531810021412135113&amp;I21DBN=IBOOKS&amp;P21DBN=IBOOKS&amp;S21STN=1&amp;S21REF=1&amp;S21FMT=fullwebr&amp;C21COM=S&amp;S21CNR=20&amp;S21P01=0&amp;S21P02=1&amp;S21P03=A=&amp;S21STR=%D0%9A%D0%BE%D0%BC%D0%BB%D0%B0%D1%86%D0%BA%D0%B8%D0%B9,%20%D0%92.%20%D0%98." TargetMode="External"/><Relationship Id="rId128" Type="http://schemas.openxmlformats.org/officeDocument/2006/relationships/hyperlink" Target="https://www.gukit.ru/lib/catalog" TargetMode="External"/><Relationship Id="rId144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E%D0%B1%D1%80%D0%B5%D0%BD%D1%8C%D0%BA%D0%BE%D0%B2,%20%D0%92%D0%BB%D0%B0%D0%B4%D0%B8%D0%BC%D0%B8%D1%80%20%D0%98%D0%B2%D0%B0%D0%BD%D0%BE%D0%B2%D0%B8%D1%87" TargetMode="External"/><Relationship Id="rId149" Type="http://schemas.openxmlformats.org/officeDocument/2006/relationships/hyperlink" Target="https://reader.lanbook.com/book/9421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ukit.ru/lib/catalog" TargetMode="External"/><Relationship Id="rId95" Type="http://schemas.openxmlformats.org/officeDocument/2006/relationships/hyperlink" Target="http://books.gukit.ru/pdf//2019/Uchebnaja%20literatura/111i_Soldatenkov_Sozdanie_televizionnyh_proizvedenij_razlichnyh_zhanrov_2018.pdf" TargetMode="External"/><Relationship Id="rId22" Type="http://schemas.openxmlformats.org/officeDocument/2006/relationships/hyperlink" Target="http://ibooks.ru/reading.php?short=1&amp;isbn=978-5-9765-0909-2" TargetMode="External"/><Relationship Id="rId27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/2019/Metodicheskaya%20literatura/Silanteva_Pedagogika_i_psihologija_vysshej_shkoly_MU_prakt_2019.pdf" TargetMode="External"/><Relationship Id="rId48" Type="http://schemas.openxmlformats.org/officeDocument/2006/relationships/hyperlink" Target="https://ibooks.ru/bookshelf/337864/reading" TargetMode="External"/><Relationship Id="rId64" Type="http://schemas.openxmlformats.org/officeDocument/2006/relationships/hyperlink" Target="https://ibooks.ru/bookshelf/341710/reading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194.226.203.197/cgi-bin/irbis64r_12/cgiirbis_64.exe?LNG=&amp;Z21ID=1366531810021412135113&amp;I21DBN=IBOOKS&amp;P21DBN=IBOOKS&amp;S21STN=1&amp;S21REF=1&amp;S21FMT=fullwebr&amp;C21COM=S&amp;S21CNR=20&amp;S21P01=0&amp;S21P02=1&amp;S21P03=A=&amp;S21STR=%D0%9A%D0%BE%D0%BC%D0%BB%D0%B0%D1%86%D0%BA%D0%B8%D0%B9,%20%D0%92.%20%D0%98." TargetMode="External"/><Relationship Id="rId118" Type="http://schemas.openxmlformats.org/officeDocument/2006/relationships/hyperlink" Target="https://reader.lanbook.com/book/174283" TargetMode="External"/><Relationship Id="rId134" Type="http://schemas.openxmlformats.org/officeDocument/2006/relationships/hyperlink" Target="http://books.gukit.ru/pdf/fulltext/487.pdf" TargetMode="External"/><Relationship Id="rId139" Type="http://schemas.openxmlformats.org/officeDocument/2006/relationships/hyperlink" Target="https://www.gukit.ru/lib/catalog" TargetMode="External"/><Relationship Id="rId80" Type="http://schemas.openxmlformats.org/officeDocument/2006/relationships/hyperlink" Target="https://ibooks.ru/bookshelf/25375/readin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books.gukit.ru/pdf/2018/Uchebnaja%20literatura/Batrakov_i_dr_Aktualnye_problemy_teorii_i_istorii_NHK_UP_2018.pdf" TargetMode="External"/><Relationship Id="rId155" Type="http://schemas.openxmlformats.org/officeDocument/2006/relationships/hyperlink" Target="https://ibooks.ru/bookshelf/18469/reading" TargetMode="External"/><Relationship Id="rId12" Type="http://schemas.openxmlformats.org/officeDocument/2006/relationships/hyperlink" Target="http://books.gukit.ru/pdf/2012_4/000056.pdf" TargetMode="External"/><Relationship Id="rId17" Type="http://schemas.openxmlformats.org/officeDocument/2006/relationships/hyperlink" Target="http://ibooks.ru/reading.php?short=1&amp;isbn=978-5-89349-446-4" TargetMode="External"/><Relationship Id="rId33" Type="http://schemas.openxmlformats.org/officeDocument/2006/relationships/hyperlink" Target="http://ibooks.ru/reading.php?short=1&amp;isbn=KemGuki_105" TargetMode="External"/><Relationship Id="rId38" Type="http://schemas.openxmlformats.org/officeDocument/2006/relationships/hyperlink" Target="https://reader.lanbook.com/book/94253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08" Type="http://schemas.openxmlformats.org/officeDocument/2006/relationships/hyperlink" Target="https://reader.lanbook.com/book/94251" TargetMode="External"/><Relationship Id="rId124" Type="http://schemas.openxmlformats.org/officeDocument/2006/relationships/hyperlink" Target="http://ibooks.ru/reading.php?short=1&amp;isbn=978-5-222-21840-2" TargetMode="External"/><Relationship Id="rId129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18/Monografii/Alekseeva_Informacionnye_tekhnologii_v_obuch_in_yaz_Monografiya_2018.pdf" TargetMode="External"/><Relationship Id="rId41" Type="http://schemas.openxmlformats.org/officeDocument/2006/relationships/hyperlink" Target="https://www.gukit.ru/lib/catalog" TargetMode="External"/><Relationship Id="rId54" Type="http://schemas.openxmlformats.org/officeDocument/2006/relationships/hyperlink" Target="https://reader.lanbook.com/book/69392" TargetMode="External"/><Relationship Id="rId62" Type="http://schemas.openxmlformats.org/officeDocument/2006/relationships/hyperlink" Target="https://ibooks.ru/bookshelf/341593/reading" TargetMode="External"/><Relationship Id="rId70" Type="http://schemas.openxmlformats.org/officeDocument/2006/relationships/hyperlink" Target="http://books.gukit.ru/pdf/2013_1/000353.pdf" TargetMode="External"/><Relationship Id="rId75" Type="http://schemas.openxmlformats.org/officeDocument/2006/relationships/hyperlink" Target="https://www.gukit.ru/lib/catalog" TargetMode="External"/><Relationship Id="rId83" Type="http://schemas.openxmlformats.org/officeDocument/2006/relationships/hyperlink" Target="http://books.gukit.ru/pdf/fulltext/182.pdf" TargetMode="External"/><Relationship Id="rId88" Type="http://schemas.openxmlformats.org/officeDocument/2006/relationships/hyperlink" Target="http://books.gukit.ru/pdf/fulltext/354.pdf" TargetMode="External"/><Relationship Id="rId91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://books.gukit.ru/pdf/fulltext/354.pdf" TargetMode="External"/><Relationship Id="rId140" Type="http://schemas.openxmlformats.org/officeDocument/2006/relationships/hyperlink" Target="https://znanium.com/catalog/product/1079427" TargetMode="External"/><Relationship Id="rId145" Type="http://schemas.openxmlformats.org/officeDocument/2006/relationships/hyperlink" Target="https://www.gukit.ru/lib/catalog" TargetMode="External"/><Relationship Id="rId153" Type="http://schemas.openxmlformats.org/officeDocument/2006/relationships/hyperlink" Target="https://znanium.com/catalog/product/1851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ukit.ru/lib/catalog" TargetMode="External"/><Relationship Id="rId23" Type="http://schemas.openxmlformats.org/officeDocument/2006/relationships/hyperlink" Target="http://ibooks.ru/reading.php?short=1&amp;isbn=978-5-89349-521-8" TargetMode="External"/><Relationship Id="rId28" Type="http://schemas.openxmlformats.org/officeDocument/2006/relationships/hyperlink" Target="https://znanium.com/catalog/product/1841021" TargetMode="External"/><Relationship Id="rId36" Type="http://schemas.openxmlformats.org/officeDocument/2006/relationships/hyperlink" Target="https://reader.lanbook.com/book/69357" TargetMode="External"/><Relationship Id="rId49" Type="http://schemas.openxmlformats.org/officeDocument/2006/relationships/hyperlink" Target="http://books.gukit.ru/pdf//2019/Metodicheskaya%20literatura/Silanteva_Pedagogika_i_psihologija_vysshej_shkoly_MU_prakt_2019.pdf" TargetMode="External"/><Relationship Id="rId57" Type="http://schemas.openxmlformats.org/officeDocument/2006/relationships/hyperlink" Target="http://ibooks.ru/reading.php?short=1&amp;isbn=978-5-7042-2542-3" TargetMode="External"/><Relationship Id="rId106" Type="http://schemas.openxmlformats.org/officeDocument/2006/relationships/hyperlink" Target="https://reader.lanbook.com/book/69357" TargetMode="External"/><Relationship Id="rId114" Type="http://schemas.openxmlformats.org/officeDocument/2006/relationships/hyperlink" Target="http://ibooks.ru/reading.php?short=1&amp;isbn=978-5-222-21840-2" TargetMode="External"/><Relationship Id="rId119" Type="http://schemas.openxmlformats.org/officeDocument/2006/relationships/hyperlink" Target="http://ibooks.ru/reading.php?short=1&amp;isbn=978-5-9590-0350-0" TargetMode="External"/><Relationship Id="rId127" Type="http://schemas.openxmlformats.org/officeDocument/2006/relationships/hyperlink" Target="https://znanium.com/catalog/product/1079427" TargetMode="External"/><Relationship Id="rId10" Type="http://schemas.openxmlformats.org/officeDocument/2006/relationships/hyperlink" Target="http://books.gukit.ru/pdf//2019/Metodicheskaya%20literatura/Leonov_Istorija_i_filosofija_nauki_MU_prakt_zanjatija_2019_50_06_01.pdf" TargetMode="External"/><Relationship Id="rId31" Type="http://schemas.openxmlformats.org/officeDocument/2006/relationships/hyperlink" Target="http://ibooks.ru/reading.php?short=1&amp;isbn=978-5-8154-0295-9" TargetMode="External"/><Relationship Id="rId44" Type="http://schemas.openxmlformats.org/officeDocument/2006/relationships/hyperlink" Target="https://ibooks.ru/bookshelf/344725/reading" TargetMode="External"/><Relationship Id="rId52" Type="http://schemas.openxmlformats.org/officeDocument/2006/relationships/hyperlink" Target="https://www.gukit.ru/lib/catalog" TargetMode="External"/><Relationship Id="rId60" Type="http://schemas.openxmlformats.org/officeDocument/2006/relationships/hyperlink" Target="https://ibooks.ru/bookshelf/344708/reading" TargetMode="External"/><Relationship Id="rId65" Type="http://schemas.openxmlformats.org/officeDocument/2006/relationships/hyperlink" Target="http://books.gukit.ru/pdf/2013_1/000258.pdf" TargetMode="External"/><Relationship Id="rId73" Type="http://schemas.openxmlformats.org/officeDocument/2006/relationships/hyperlink" Target="http://books.gukit.ru/pdf/fulltext/493.pdf" TargetMode="External"/><Relationship Id="rId78" Type="http://schemas.openxmlformats.org/officeDocument/2006/relationships/hyperlink" Target="https://www.gukit.ru/lib/catalog" TargetMode="External"/><Relationship Id="rId81" Type="http://schemas.openxmlformats.org/officeDocument/2006/relationships/hyperlink" Target="https://reader.lanbook.com/book/69357" TargetMode="External"/><Relationship Id="rId86" Type="http://schemas.openxmlformats.org/officeDocument/2006/relationships/hyperlink" Target="https://www.gukit.ru/lib/catalog" TargetMode="External"/><Relationship Id="rId94" Type="http://schemas.openxmlformats.org/officeDocument/2006/relationships/hyperlink" Target="http://books.gukit.ru/pdf//2018/Uchebnaja%20literatura/Poznin_Rabota_v_tvorcheskih_studijah_UP_2018.pdf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://ibooks.ru/reading.php?short=1&amp;isbn=978-5-222-26755-4" TargetMode="External"/><Relationship Id="rId122" Type="http://schemas.openxmlformats.org/officeDocument/2006/relationships/hyperlink" Target="http://ibooks.ru/reading.php?short=1&amp;isbn=978-5-9590-0350-0" TargetMode="External"/><Relationship Id="rId130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48" Type="http://schemas.openxmlformats.org/officeDocument/2006/relationships/hyperlink" Target="https://reader.lanbook.com/book/151838" TargetMode="External"/><Relationship Id="rId151" Type="http://schemas.openxmlformats.org/officeDocument/2006/relationships/hyperlink" Target="http://books.gukit.ru/pdf/2013_1/000155.pdf" TargetMode="External"/><Relationship Id="rId156" Type="http://schemas.openxmlformats.org/officeDocument/2006/relationships/hyperlink" Target="https://ibooks.ru/bookshelf/337864/read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books.ru/bookshelf/344782/reading" TargetMode="External"/><Relationship Id="rId13" Type="http://schemas.openxmlformats.org/officeDocument/2006/relationships/hyperlink" Target="http://books.gukit.ru/pdf/2012_4/000058.pdf" TargetMode="External"/><Relationship Id="rId18" Type="http://schemas.openxmlformats.org/officeDocument/2006/relationships/hyperlink" Target="https://ibooks.ru/bookshelf/351978/reading" TargetMode="External"/><Relationship Id="rId39" Type="http://schemas.openxmlformats.org/officeDocument/2006/relationships/hyperlink" Target="https://books.gikit.ru/pdf/2022/Uchebnaja%20literatura/Kino_tele_i_drugie_jekrannye_iskusstva_UP_2022.pdf" TargetMode="External"/><Relationship Id="rId109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2013_1/000368.pdf" TargetMode="External"/><Relationship Id="rId50" Type="http://schemas.openxmlformats.org/officeDocument/2006/relationships/hyperlink" Target="http://books.gukit.ru/pdf//2021/Uchebnaja%20literatura/Klimin_Borisov_Pedagogika_i_psihologija_VO_UP_2021.pdf" TargetMode="External"/><Relationship Id="rId55" Type="http://schemas.openxmlformats.org/officeDocument/2006/relationships/hyperlink" Target="http://books.gukit.ru/pdf/2017/Monografii/Fedoseenko_Kaprelova_Kruglov_Literatura_i_kinematograf_Mon_2017.pdf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04" Type="http://schemas.openxmlformats.org/officeDocument/2006/relationships/hyperlink" Target="https://ibooks.ru/bookshelf/341657/reading" TargetMode="External"/><Relationship Id="rId120" Type="http://schemas.openxmlformats.org/officeDocument/2006/relationships/hyperlink" Target="https://www.gukit.ru/lib/catalog" TargetMode="External"/><Relationship Id="rId125" Type="http://schemas.openxmlformats.org/officeDocument/2006/relationships/hyperlink" Target="http://ibooks.ru/reading.php?short=1&amp;isbn=978-5-9765-2556-6" TargetMode="External"/><Relationship Id="rId141" Type="http://schemas.openxmlformats.org/officeDocument/2006/relationships/hyperlink" Target="http://books.gukit.ru/pdf//2018/Uchebnaja%20literatura/Basharin_Metody_i_sredstva_nauch_issled_Ucheb_pos_2018.pdf" TargetMode="External"/><Relationship Id="rId146" Type="http://schemas.openxmlformats.org/officeDocument/2006/relationships/hyperlink" Target="https://www.gukit.ru/lib/catalog" TargetMode="External"/><Relationship Id="rId7" Type="http://schemas.openxmlformats.org/officeDocument/2006/relationships/hyperlink" Target="http://ibooks.ru/reading.php?short=1&amp;isbn=978-5-9765-0257-4" TargetMode="External"/><Relationship Id="rId71" Type="http://schemas.openxmlformats.org/officeDocument/2006/relationships/hyperlink" Target="http://books.gukit.ru/pdf/fulltext/346.pdf" TargetMode="External"/><Relationship Id="rId92" Type="http://schemas.openxmlformats.org/officeDocument/2006/relationships/hyperlink" Target="http://books.gukit.ru/pdf/2013_1/00035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2013_1/000336.pdf" TargetMode="External"/><Relationship Id="rId24" Type="http://schemas.openxmlformats.org/officeDocument/2006/relationships/hyperlink" Target="http://books.gukit.ru/pdf//2019/Uchebnaja%20literatura/Avakjan_i_dr_Inostrannyj_jazyk_v_prof_sfere_nemeckij_UP_2019.pdf" TargetMode="External"/><Relationship Id="rId40" Type="http://schemas.openxmlformats.org/officeDocument/2006/relationships/hyperlink" Target="https://www.gukit.ru/lib/catalog" TargetMode="External"/><Relationship Id="rId45" Type="http://schemas.openxmlformats.org/officeDocument/2006/relationships/hyperlink" Target="http://ibooks.ru/reading.php?short=1&amp;isbn=978-5-496-01636-0" TargetMode="External"/><Relationship Id="rId66" Type="http://schemas.openxmlformats.org/officeDocument/2006/relationships/hyperlink" Target="http://books.gukit.ru/pdf/2017/Monografii/Fedoseenko_Kaprelova_Kruglov_Literatura_i_kinematograf_Mon_2017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115" Type="http://schemas.openxmlformats.org/officeDocument/2006/relationships/hyperlink" Target="http://ibooks.ru/reading.php?short=1&amp;isbn=978-5-9765-2556-6" TargetMode="External"/><Relationship Id="rId131" Type="http://schemas.openxmlformats.org/officeDocument/2006/relationships/hyperlink" Target="https://www.gukit.ru/lib/catalog" TargetMode="External"/><Relationship Id="rId136" Type="http://schemas.openxmlformats.org/officeDocument/2006/relationships/hyperlink" Target="http://ibooks.ru/reading.php?short=1&amp;isbn=978-5-9590-0350-0" TargetMode="External"/><Relationship Id="rId157" Type="http://schemas.openxmlformats.org/officeDocument/2006/relationships/hyperlink" Target="http://books.gukit.ru/pdf//2021/Uchebnaja%20literatura/Klimin_Borisov_Pedagogika_i_psihologija_VO_UP_2021.pdf" TargetMode="External"/><Relationship Id="rId61" Type="http://schemas.openxmlformats.org/officeDocument/2006/relationships/hyperlink" Target="http://ibooks.ru/reading.php?short=1&amp;isbn=978-5-9765-1173-6" TargetMode="External"/><Relationship Id="rId82" Type="http://schemas.openxmlformats.org/officeDocument/2006/relationships/hyperlink" Target="https://reader.lanbook.com/book/69361" TargetMode="External"/><Relationship Id="rId152" Type="http://schemas.openxmlformats.org/officeDocument/2006/relationships/hyperlink" Target="https://znanium.com/catalog/product/1085370" TargetMode="External"/><Relationship Id="rId19" Type="http://schemas.openxmlformats.org/officeDocument/2006/relationships/hyperlink" Target="http://books.gukit.ru/pdf//2019/Uchebnaja%20literatura/Belova_Kuznecova_Tkacheva_Inostrannyj_jazyk_v_prof_sfere_Francuzskij_UP_2019.pdf" TargetMode="External"/><Relationship Id="rId14" Type="http://schemas.openxmlformats.org/officeDocument/2006/relationships/hyperlink" Target="https://www.gukit.ru/lib/catalog" TargetMode="External"/><Relationship Id="rId30" Type="http://schemas.openxmlformats.org/officeDocument/2006/relationships/hyperlink" Target="http://ibooks.ru/reading.php?short=1&amp;isbn=KemGuki_49" TargetMode="External"/><Relationship Id="rId35" Type="http://schemas.openxmlformats.org/officeDocument/2006/relationships/hyperlink" Target="http://ibooks.ru/reading.php?short=1&amp;isbn=978-5-19-010803-3" TargetMode="External"/><Relationship Id="rId56" Type="http://schemas.openxmlformats.org/officeDocument/2006/relationships/hyperlink" Target="https://reader.lanbook.com/book/94253" TargetMode="External"/><Relationship Id="rId77" Type="http://schemas.openxmlformats.org/officeDocument/2006/relationships/hyperlink" Target="http://books.gukit.ru/pdf/2017/Monografii/Fedoseenko_Kaprelova_Kruglov_Literatura_i_kinematograf_Mon_2017.pdf" TargetMode="External"/><Relationship Id="rId100" Type="http://schemas.openxmlformats.org/officeDocument/2006/relationships/hyperlink" Target="https://ibooks.ru/bookshelf/344725/reading" TargetMode="External"/><Relationship Id="rId105" Type="http://schemas.openxmlformats.org/officeDocument/2006/relationships/hyperlink" Target="https://ibooks.ru/bookshelf/25375/reading" TargetMode="External"/><Relationship Id="rId126" Type="http://schemas.openxmlformats.org/officeDocument/2006/relationships/hyperlink" Target="http://books.gukit.ru/pdf//2018/Uchebnaja%20literatura/Basharin_Metody_i_sredstva_nauch_issled_Ucheb_pos_2018.pdf" TargetMode="External"/><Relationship Id="rId147" Type="http://schemas.openxmlformats.org/officeDocument/2006/relationships/hyperlink" Target="https://ibooks.ru/bookshelf/334731/reading" TargetMode="External"/><Relationship Id="rId8" Type="http://schemas.openxmlformats.org/officeDocument/2006/relationships/hyperlink" Target="http://ibooks.ru/reading.php?short=1&amp;isbn=978-5-222-21980-5" TargetMode="External"/><Relationship Id="rId51" Type="http://schemas.openxmlformats.org/officeDocument/2006/relationships/hyperlink" Target="https://reader.lanbook.com/book/94232" TargetMode="External"/><Relationship Id="rId72" Type="http://schemas.openxmlformats.org/officeDocument/2006/relationships/hyperlink" Target="http://books.gukit.ru/pdf/fulltext/415.pdf" TargetMode="External"/><Relationship Id="rId93" Type="http://schemas.openxmlformats.org/officeDocument/2006/relationships/hyperlink" Target="http://books.gukit.ru/pdf//2019/Uchebnaja%20literatura/116i_Majzel_Stroenie_filma_UP_2018.pdf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5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46" Type="http://schemas.openxmlformats.org/officeDocument/2006/relationships/hyperlink" Target="http://ibooks.ru/reading.php?short=1&amp;isbn=978-5-222-26755-4" TargetMode="External"/><Relationship Id="rId67" Type="http://schemas.openxmlformats.org/officeDocument/2006/relationships/hyperlink" Target="https://www.gukit.ru/lib/catalog" TargetMode="External"/><Relationship Id="rId116" Type="http://schemas.openxmlformats.org/officeDocument/2006/relationships/hyperlink" Target="http://books.gukit.ru/pdf//2018/Uchebnaja%20literatura/Basharin_Metody_i_sredstva_nauch_issled_Ucheb_pos_2018.pdf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45E5-44F4-48BE-8FFF-310E202C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20</Pages>
  <Words>9402</Words>
  <Characters>53595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62872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65</cp:revision>
  <cp:lastPrinted>2018-02-02T10:40:00Z</cp:lastPrinted>
  <dcterms:created xsi:type="dcterms:W3CDTF">2018-01-18T13:15:00Z</dcterms:created>
  <dcterms:modified xsi:type="dcterms:W3CDTF">2022-09-06T13:35:00Z</dcterms:modified>
</cp:coreProperties>
</file>